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B6" w:rsidRDefault="00323D66" w:rsidP="00323D66">
      <w:pPr>
        <w:widowControl/>
        <w:wordWrap w:val="0"/>
        <w:spacing w:line="200" w:lineRule="atLeast"/>
        <w:jc w:val="center"/>
        <w:rPr>
          <w:rFonts w:ascii="宋体" w:eastAsia="宋体" w:hAnsi="宋体" w:cs="宋体"/>
          <w:b/>
          <w:bCs/>
          <w:kern w:val="0"/>
          <w:sz w:val="44"/>
          <w:szCs w:val="44"/>
        </w:rPr>
      </w:pPr>
      <w:r w:rsidRPr="00323D66">
        <w:rPr>
          <w:rFonts w:ascii="仿宋_GB2312" w:eastAsia="仿宋_GB2312" w:hAnsi="宋体" w:cs="宋体" w:hint="eastAsia"/>
          <w:b/>
          <w:bCs/>
          <w:color w:val="262626"/>
          <w:kern w:val="0"/>
          <w:sz w:val="26"/>
          <w:szCs w:val="26"/>
        </w:rPr>
        <w:br w:type="textWrapping" w:clear="all"/>
      </w:r>
      <w:r w:rsidRPr="00C073B6">
        <w:rPr>
          <w:rFonts w:ascii="宋体" w:eastAsia="宋体" w:hAnsi="宋体" w:cs="宋体"/>
          <w:b/>
          <w:bCs/>
          <w:kern w:val="0"/>
          <w:sz w:val="44"/>
          <w:szCs w:val="44"/>
        </w:rPr>
        <w:t>织金县人民医院</w:t>
      </w:r>
      <w:r w:rsidR="0001526A" w:rsidRPr="00C073B6">
        <w:rPr>
          <w:rFonts w:ascii="宋体" w:eastAsia="宋体" w:hAnsi="宋体" w:cs="宋体"/>
          <w:b/>
          <w:bCs/>
          <w:kern w:val="0"/>
          <w:sz w:val="44"/>
          <w:szCs w:val="44"/>
        </w:rPr>
        <w:t>200兆</w:t>
      </w:r>
      <w:r w:rsidR="00933B7E">
        <w:rPr>
          <w:rFonts w:ascii="宋体" w:eastAsia="宋体" w:hAnsi="宋体" w:cs="宋体"/>
          <w:b/>
          <w:bCs/>
          <w:kern w:val="0"/>
          <w:sz w:val="44"/>
          <w:szCs w:val="44"/>
        </w:rPr>
        <w:t>网络</w:t>
      </w:r>
      <w:r w:rsidRPr="00C073B6">
        <w:rPr>
          <w:rFonts w:ascii="宋体" w:eastAsia="宋体" w:hAnsi="宋体" w:cs="宋体"/>
          <w:b/>
          <w:bCs/>
          <w:kern w:val="0"/>
          <w:sz w:val="44"/>
          <w:szCs w:val="44"/>
        </w:rPr>
        <w:t>专线</w:t>
      </w:r>
    </w:p>
    <w:p w:rsidR="00323D66" w:rsidRPr="00C073B6" w:rsidRDefault="00323D66" w:rsidP="00323D66">
      <w:pPr>
        <w:widowControl/>
        <w:wordWrap w:val="0"/>
        <w:spacing w:line="200" w:lineRule="atLeast"/>
        <w:jc w:val="center"/>
        <w:rPr>
          <w:rFonts w:ascii="宋体" w:eastAsia="宋体" w:hAnsi="宋体" w:cs="宋体"/>
          <w:b/>
          <w:bCs/>
          <w:kern w:val="0"/>
          <w:sz w:val="44"/>
          <w:szCs w:val="44"/>
        </w:rPr>
      </w:pPr>
      <w:r w:rsidRPr="00C073B6">
        <w:rPr>
          <w:rFonts w:ascii="宋体" w:eastAsia="宋体" w:hAnsi="宋体" w:cs="宋体"/>
          <w:b/>
          <w:bCs/>
          <w:kern w:val="0"/>
          <w:sz w:val="44"/>
          <w:szCs w:val="44"/>
        </w:rPr>
        <w:t>采购项目</w:t>
      </w:r>
    </w:p>
    <w:p w:rsidR="00323D66" w:rsidRDefault="00323D66" w:rsidP="00323D66">
      <w:pPr>
        <w:widowControl/>
        <w:wordWrap w:val="0"/>
        <w:spacing w:line="200" w:lineRule="atLeast"/>
        <w:jc w:val="center"/>
        <w:rPr>
          <w:rFonts w:ascii="宋体" w:eastAsia="宋体" w:hAnsi="宋体" w:cs="宋体"/>
          <w:b/>
          <w:bCs/>
          <w:kern w:val="0"/>
          <w:sz w:val="30"/>
        </w:rPr>
      </w:pPr>
    </w:p>
    <w:p w:rsidR="00323D66" w:rsidRDefault="00323D66" w:rsidP="00323D66">
      <w:pPr>
        <w:widowControl/>
        <w:wordWrap w:val="0"/>
        <w:spacing w:line="200" w:lineRule="atLeast"/>
        <w:jc w:val="center"/>
        <w:rPr>
          <w:rFonts w:ascii="宋体" w:eastAsia="宋体" w:hAnsi="宋体" w:cs="宋体"/>
          <w:b/>
          <w:bCs/>
          <w:kern w:val="0"/>
          <w:sz w:val="30"/>
        </w:rPr>
      </w:pPr>
    </w:p>
    <w:p w:rsidR="00323D66" w:rsidRPr="00323D66" w:rsidRDefault="00323D66" w:rsidP="00323D66">
      <w:pPr>
        <w:widowControl/>
        <w:wordWrap w:val="0"/>
        <w:spacing w:line="200" w:lineRule="atLeast"/>
        <w:jc w:val="center"/>
        <w:rPr>
          <w:rFonts w:ascii="宋体" w:eastAsia="宋体" w:hAnsi="宋体" w:cs="宋体"/>
          <w:kern w:val="0"/>
          <w:sz w:val="18"/>
          <w:szCs w:val="18"/>
        </w:rPr>
      </w:pPr>
    </w:p>
    <w:tbl>
      <w:tblPr>
        <w:tblW w:w="10371" w:type="dxa"/>
        <w:jc w:val="center"/>
        <w:tblCellMar>
          <w:left w:w="0" w:type="dxa"/>
          <w:right w:w="0" w:type="dxa"/>
        </w:tblCellMar>
        <w:tblLook w:val="04A0"/>
      </w:tblPr>
      <w:tblGrid>
        <w:gridCol w:w="10371"/>
      </w:tblGrid>
      <w:tr w:rsidR="00323D66" w:rsidRPr="00323D66" w:rsidTr="00323D66">
        <w:trPr>
          <w:jc w:val="center"/>
        </w:trPr>
        <w:tc>
          <w:tcPr>
            <w:tcW w:w="10371" w:type="dxa"/>
            <w:tcBorders>
              <w:top w:val="nil"/>
              <w:left w:val="nil"/>
              <w:bottom w:val="nil"/>
              <w:right w:val="nil"/>
            </w:tcBorders>
            <w:tcMar>
              <w:top w:w="0" w:type="dxa"/>
              <w:left w:w="88" w:type="dxa"/>
              <w:bottom w:w="0" w:type="dxa"/>
              <w:right w:w="88" w:type="dxa"/>
            </w:tcMar>
            <w:vAlign w:val="center"/>
            <w:hideMark/>
          </w:tcPr>
          <w:p w:rsidR="00323D66" w:rsidRDefault="00323D66" w:rsidP="00323D66">
            <w:pPr>
              <w:widowControl/>
              <w:wordWrap w:val="0"/>
              <w:spacing w:line="408" w:lineRule="atLeast"/>
              <w:jc w:val="center"/>
              <w:rPr>
                <w:rFonts w:ascii="宋体" w:eastAsia="宋体" w:hAnsi="宋体" w:cs="宋体"/>
                <w:b/>
                <w:bCs/>
                <w:kern w:val="0"/>
                <w:sz w:val="44"/>
              </w:rPr>
            </w:pPr>
            <w:r>
              <w:rPr>
                <w:rFonts w:ascii="宋体" w:eastAsia="宋体" w:hAnsi="宋体" w:cs="宋体" w:hint="eastAsia"/>
                <w:b/>
                <w:bCs/>
                <w:kern w:val="0"/>
                <w:sz w:val="44"/>
              </w:rPr>
              <w:t>询价</w:t>
            </w:r>
            <w:r>
              <w:rPr>
                <w:rFonts w:ascii="宋体" w:eastAsia="宋体" w:hAnsi="宋体" w:cs="宋体"/>
                <w:b/>
                <w:bCs/>
                <w:kern w:val="0"/>
                <w:sz w:val="44"/>
              </w:rPr>
              <w:t>谈判</w:t>
            </w:r>
            <w:r w:rsidRPr="00323D66">
              <w:rPr>
                <w:rFonts w:ascii="宋体" w:eastAsia="宋体" w:hAnsi="宋体" w:cs="宋体"/>
                <w:b/>
                <w:bCs/>
                <w:kern w:val="0"/>
                <w:sz w:val="44"/>
              </w:rPr>
              <w:t>文件</w:t>
            </w:r>
          </w:p>
          <w:p w:rsidR="00323D66" w:rsidRDefault="00323D66" w:rsidP="00323D66">
            <w:pPr>
              <w:widowControl/>
              <w:spacing w:line="263" w:lineRule="atLeast"/>
              <w:jc w:val="center"/>
              <w:rPr>
                <w:rFonts w:ascii="宋体" w:eastAsia="宋体" w:hAnsi="宋体" w:cs="宋体"/>
                <w:kern w:val="0"/>
                <w:sz w:val="24"/>
                <w:szCs w:val="24"/>
              </w:rPr>
            </w:pPr>
            <w:r w:rsidRPr="00323D66">
              <w:rPr>
                <w:rFonts w:ascii="宋体" w:eastAsia="宋体" w:hAnsi="宋体" w:cs="宋体"/>
                <w:kern w:val="0"/>
                <w:sz w:val="24"/>
                <w:szCs w:val="24"/>
              </w:rPr>
              <w:t>（服务类、最低评标价法）</w:t>
            </w:r>
          </w:p>
          <w:p w:rsidR="00323D66" w:rsidRDefault="00323D66" w:rsidP="00323D66">
            <w:pPr>
              <w:widowControl/>
              <w:spacing w:line="263" w:lineRule="atLeast"/>
              <w:jc w:val="center"/>
              <w:rPr>
                <w:rFonts w:ascii="宋体" w:eastAsia="宋体" w:hAnsi="宋体" w:cs="宋体"/>
                <w:kern w:val="0"/>
                <w:sz w:val="18"/>
                <w:szCs w:val="18"/>
              </w:rPr>
            </w:pPr>
          </w:p>
          <w:p w:rsidR="00323D66" w:rsidRDefault="00C073B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kern w:val="0"/>
                <w:sz w:val="24"/>
                <w:szCs w:val="24"/>
              </w:rPr>
              <w:t>项目编号：</w:t>
            </w:r>
            <w:r>
              <w:rPr>
                <w:rFonts w:ascii="宋体" w:eastAsia="宋体" w:hAnsi="宋体" w:cs="宋体"/>
                <w:kern w:val="0"/>
                <w:sz w:val="24"/>
                <w:szCs w:val="24"/>
              </w:rPr>
              <w:t>zycg</w:t>
            </w:r>
            <w:r>
              <w:rPr>
                <w:rFonts w:ascii="宋体" w:eastAsia="宋体" w:hAnsi="宋体" w:cs="宋体" w:hint="eastAsia"/>
                <w:kern w:val="0"/>
                <w:sz w:val="24"/>
                <w:szCs w:val="24"/>
              </w:rPr>
              <w:t>-2023-0209</w:t>
            </w:r>
          </w:p>
          <w:p w:rsidR="00C073B6" w:rsidRDefault="00C073B6" w:rsidP="00323D66">
            <w:pPr>
              <w:widowControl/>
              <w:spacing w:line="263" w:lineRule="atLeast"/>
              <w:jc w:val="center"/>
              <w:rPr>
                <w:rFonts w:ascii="宋体" w:eastAsia="宋体" w:hAnsi="宋体" w:cs="宋体"/>
                <w:kern w:val="0"/>
                <w:sz w:val="18"/>
                <w:szCs w:val="18"/>
              </w:rPr>
            </w:pPr>
          </w:p>
          <w:p w:rsidR="00C073B6" w:rsidRDefault="00C073B6" w:rsidP="00323D66">
            <w:pPr>
              <w:widowControl/>
              <w:spacing w:line="263" w:lineRule="atLeast"/>
              <w:jc w:val="center"/>
              <w:rPr>
                <w:rFonts w:ascii="宋体" w:eastAsia="宋体" w:hAnsi="宋体" w:cs="宋体"/>
                <w:kern w:val="0"/>
                <w:sz w:val="18"/>
                <w:szCs w:val="18"/>
              </w:rPr>
            </w:pPr>
          </w:p>
          <w:p w:rsidR="00C073B6" w:rsidRDefault="00C073B6" w:rsidP="00323D66">
            <w:pPr>
              <w:widowControl/>
              <w:spacing w:line="263" w:lineRule="atLeast"/>
              <w:jc w:val="center"/>
              <w:rPr>
                <w:rFonts w:ascii="宋体" w:eastAsia="宋体" w:hAnsi="宋体" w:cs="宋体"/>
                <w:kern w:val="0"/>
                <w:sz w:val="18"/>
                <w:szCs w:val="18"/>
              </w:rPr>
            </w:pPr>
          </w:p>
          <w:p w:rsidR="00C073B6" w:rsidRDefault="00C073B6" w:rsidP="00323D66">
            <w:pPr>
              <w:widowControl/>
              <w:spacing w:line="263" w:lineRule="atLeast"/>
              <w:jc w:val="center"/>
              <w:rPr>
                <w:rFonts w:ascii="宋体" w:eastAsia="宋体" w:hAnsi="宋体" w:cs="宋体"/>
                <w:kern w:val="0"/>
                <w:sz w:val="18"/>
                <w:szCs w:val="18"/>
              </w:rPr>
            </w:pPr>
          </w:p>
          <w:p w:rsidR="00C073B6" w:rsidRDefault="00C073B6" w:rsidP="00323D66">
            <w:pPr>
              <w:widowControl/>
              <w:spacing w:line="263" w:lineRule="atLeast"/>
              <w:jc w:val="center"/>
              <w:rPr>
                <w:rFonts w:ascii="宋体" w:eastAsia="宋体" w:hAnsi="宋体" w:cs="宋体"/>
                <w:kern w:val="0"/>
                <w:sz w:val="18"/>
                <w:szCs w:val="18"/>
              </w:rPr>
            </w:pPr>
          </w:p>
          <w:p w:rsidR="00C073B6" w:rsidRDefault="00C073B6" w:rsidP="00323D66">
            <w:pPr>
              <w:widowControl/>
              <w:spacing w:line="263" w:lineRule="atLeast"/>
              <w:jc w:val="center"/>
              <w:rPr>
                <w:rFonts w:ascii="宋体" w:eastAsia="宋体" w:hAnsi="宋体" w:cs="宋体"/>
                <w:kern w:val="0"/>
                <w:sz w:val="18"/>
                <w:szCs w:val="18"/>
              </w:rPr>
            </w:pPr>
          </w:p>
          <w:p w:rsidR="00C073B6" w:rsidRDefault="00C073B6" w:rsidP="00323D66">
            <w:pPr>
              <w:widowControl/>
              <w:spacing w:line="263" w:lineRule="atLeast"/>
              <w:jc w:val="center"/>
              <w:rPr>
                <w:rFonts w:ascii="宋体" w:eastAsia="宋体" w:hAnsi="宋体" w:cs="宋体"/>
                <w:kern w:val="0"/>
                <w:sz w:val="18"/>
                <w:szCs w:val="18"/>
              </w:rPr>
            </w:pPr>
          </w:p>
          <w:p w:rsidR="00C073B6" w:rsidRDefault="00C073B6" w:rsidP="00323D66">
            <w:pPr>
              <w:widowControl/>
              <w:spacing w:line="263" w:lineRule="atLeast"/>
              <w:jc w:val="center"/>
              <w:rPr>
                <w:rFonts w:ascii="宋体" w:eastAsia="宋体" w:hAnsi="宋体" w:cs="宋体"/>
                <w:kern w:val="0"/>
                <w:sz w:val="18"/>
                <w:szCs w:val="18"/>
              </w:rPr>
            </w:pPr>
          </w:p>
          <w:p w:rsidR="00C073B6" w:rsidRDefault="00C073B6" w:rsidP="00323D66">
            <w:pPr>
              <w:widowControl/>
              <w:spacing w:line="263" w:lineRule="atLeast"/>
              <w:jc w:val="center"/>
              <w:rPr>
                <w:rFonts w:ascii="宋体" w:eastAsia="宋体" w:hAnsi="宋体" w:cs="宋体"/>
                <w:kern w:val="0"/>
                <w:sz w:val="18"/>
                <w:szCs w:val="18"/>
              </w:rPr>
            </w:pPr>
          </w:p>
          <w:p w:rsidR="00323D66" w:rsidRPr="00323D66" w:rsidRDefault="00323D66" w:rsidP="00323D66">
            <w:pPr>
              <w:widowControl/>
              <w:spacing w:line="263" w:lineRule="atLeast"/>
              <w:jc w:val="center"/>
              <w:rPr>
                <w:rFonts w:ascii="宋体" w:eastAsia="宋体" w:hAnsi="宋体" w:cs="宋体"/>
                <w:kern w:val="0"/>
                <w:sz w:val="18"/>
                <w:szCs w:val="18"/>
              </w:rPr>
            </w:pPr>
          </w:p>
          <w:p w:rsidR="00323D66" w:rsidRDefault="00323D66" w:rsidP="00323D66">
            <w:pPr>
              <w:widowControl/>
              <w:wordWrap w:val="0"/>
              <w:spacing w:line="408" w:lineRule="atLeast"/>
              <w:jc w:val="center"/>
              <w:rPr>
                <w:rFonts w:ascii="宋体" w:eastAsia="宋体" w:hAnsi="宋体" w:cs="宋体"/>
                <w:kern w:val="0"/>
                <w:sz w:val="24"/>
                <w:szCs w:val="24"/>
              </w:rPr>
            </w:pPr>
          </w:p>
          <w:p w:rsidR="00323D66" w:rsidRDefault="00323D66" w:rsidP="00323D66">
            <w:pPr>
              <w:widowControl/>
              <w:wordWrap w:val="0"/>
              <w:spacing w:line="408" w:lineRule="atLeast"/>
              <w:jc w:val="center"/>
              <w:rPr>
                <w:rFonts w:ascii="宋体" w:eastAsia="宋体" w:hAnsi="宋体" w:cs="宋体"/>
                <w:kern w:val="0"/>
                <w:sz w:val="24"/>
                <w:szCs w:val="24"/>
              </w:rPr>
            </w:pPr>
          </w:p>
          <w:p w:rsidR="00323D66" w:rsidRDefault="00323D66" w:rsidP="00323D66">
            <w:pPr>
              <w:widowControl/>
              <w:wordWrap w:val="0"/>
              <w:spacing w:line="408" w:lineRule="atLeast"/>
              <w:jc w:val="center"/>
              <w:rPr>
                <w:rFonts w:ascii="宋体" w:eastAsia="宋体" w:hAnsi="宋体" w:cs="宋体"/>
                <w:kern w:val="0"/>
                <w:sz w:val="24"/>
                <w:szCs w:val="24"/>
              </w:rPr>
            </w:pPr>
          </w:p>
          <w:p w:rsidR="00C073B6" w:rsidRDefault="00C073B6" w:rsidP="00323D66">
            <w:pPr>
              <w:widowControl/>
              <w:wordWrap w:val="0"/>
              <w:spacing w:line="408" w:lineRule="atLeast"/>
              <w:jc w:val="center"/>
              <w:rPr>
                <w:rFonts w:ascii="宋体" w:eastAsia="宋体" w:hAnsi="宋体" w:cs="宋体"/>
                <w:kern w:val="0"/>
                <w:sz w:val="24"/>
                <w:szCs w:val="24"/>
              </w:rPr>
            </w:pPr>
          </w:p>
          <w:p w:rsidR="00C073B6" w:rsidRDefault="00C073B6" w:rsidP="00323D66">
            <w:pPr>
              <w:widowControl/>
              <w:wordWrap w:val="0"/>
              <w:spacing w:line="408" w:lineRule="atLeast"/>
              <w:jc w:val="center"/>
              <w:rPr>
                <w:rFonts w:ascii="宋体" w:eastAsia="宋体" w:hAnsi="宋体" w:cs="宋体"/>
                <w:kern w:val="0"/>
                <w:sz w:val="24"/>
                <w:szCs w:val="24"/>
              </w:rPr>
            </w:pPr>
          </w:p>
          <w:p w:rsidR="00C073B6" w:rsidRDefault="00C073B6" w:rsidP="00323D66">
            <w:pPr>
              <w:widowControl/>
              <w:wordWrap w:val="0"/>
              <w:spacing w:line="408" w:lineRule="atLeast"/>
              <w:jc w:val="center"/>
              <w:rPr>
                <w:rFonts w:ascii="宋体" w:eastAsia="宋体" w:hAnsi="宋体" w:cs="宋体"/>
                <w:kern w:val="0"/>
                <w:sz w:val="24"/>
                <w:szCs w:val="24"/>
              </w:rPr>
            </w:pPr>
          </w:p>
          <w:p w:rsidR="00C073B6" w:rsidRDefault="00C073B6" w:rsidP="00323D66">
            <w:pPr>
              <w:widowControl/>
              <w:wordWrap w:val="0"/>
              <w:spacing w:line="408" w:lineRule="atLeast"/>
              <w:jc w:val="center"/>
              <w:rPr>
                <w:rFonts w:ascii="宋体" w:eastAsia="宋体" w:hAnsi="宋体" w:cs="宋体"/>
                <w:kern w:val="0"/>
                <w:sz w:val="24"/>
                <w:szCs w:val="24"/>
              </w:rPr>
            </w:pPr>
          </w:p>
          <w:p w:rsidR="00C073B6" w:rsidRDefault="00C073B6" w:rsidP="00323D66">
            <w:pPr>
              <w:widowControl/>
              <w:wordWrap w:val="0"/>
              <w:spacing w:line="408" w:lineRule="atLeast"/>
              <w:jc w:val="center"/>
              <w:rPr>
                <w:rFonts w:ascii="宋体" w:eastAsia="宋体" w:hAnsi="宋体" w:cs="宋体"/>
                <w:kern w:val="0"/>
                <w:sz w:val="24"/>
                <w:szCs w:val="24"/>
              </w:rPr>
            </w:pPr>
          </w:p>
          <w:p w:rsidR="00C073B6" w:rsidRDefault="00C073B6" w:rsidP="00323D66">
            <w:pPr>
              <w:widowControl/>
              <w:wordWrap w:val="0"/>
              <w:spacing w:line="408" w:lineRule="atLeast"/>
              <w:jc w:val="center"/>
              <w:rPr>
                <w:rFonts w:ascii="宋体" w:eastAsia="宋体" w:hAnsi="宋体" w:cs="宋体"/>
                <w:kern w:val="0"/>
                <w:sz w:val="24"/>
                <w:szCs w:val="24"/>
              </w:rPr>
            </w:pPr>
          </w:p>
          <w:p w:rsidR="00C073B6" w:rsidRDefault="00C073B6" w:rsidP="00323D66">
            <w:pPr>
              <w:widowControl/>
              <w:wordWrap w:val="0"/>
              <w:spacing w:line="408" w:lineRule="atLeast"/>
              <w:jc w:val="center"/>
              <w:rPr>
                <w:rFonts w:ascii="宋体" w:eastAsia="宋体" w:hAnsi="宋体" w:cs="宋体"/>
                <w:kern w:val="0"/>
                <w:sz w:val="24"/>
                <w:szCs w:val="24"/>
              </w:rPr>
            </w:pPr>
          </w:p>
          <w:p w:rsidR="00C073B6" w:rsidRDefault="00C073B6" w:rsidP="00323D66">
            <w:pPr>
              <w:widowControl/>
              <w:wordWrap w:val="0"/>
              <w:spacing w:line="408" w:lineRule="atLeast"/>
              <w:jc w:val="center"/>
              <w:rPr>
                <w:rFonts w:ascii="宋体" w:eastAsia="宋体" w:hAnsi="宋体" w:cs="宋体"/>
                <w:kern w:val="0"/>
                <w:sz w:val="24"/>
                <w:szCs w:val="24"/>
              </w:rPr>
            </w:pPr>
          </w:p>
          <w:p w:rsidR="00323D66" w:rsidRPr="00323D66" w:rsidRDefault="00323D66" w:rsidP="00323D66">
            <w:pPr>
              <w:widowControl/>
              <w:wordWrap w:val="0"/>
              <w:spacing w:line="408" w:lineRule="atLeast"/>
              <w:jc w:val="center"/>
              <w:rPr>
                <w:rFonts w:ascii="宋体" w:eastAsia="宋体" w:hAnsi="宋体" w:cs="宋体"/>
                <w:kern w:val="0"/>
                <w:sz w:val="18"/>
                <w:szCs w:val="18"/>
              </w:rPr>
            </w:pPr>
          </w:p>
        </w:tc>
      </w:tr>
      <w:tr w:rsidR="00323D66" w:rsidRPr="00323D66" w:rsidTr="00323D66">
        <w:trPr>
          <w:jc w:val="center"/>
        </w:trPr>
        <w:tc>
          <w:tcPr>
            <w:tcW w:w="10371" w:type="dxa"/>
            <w:tcBorders>
              <w:top w:val="nil"/>
              <w:left w:val="nil"/>
              <w:bottom w:val="nil"/>
              <w:right w:val="nil"/>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kern w:val="0"/>
                <w:sz w:val="24"/>
                <w:szCs w:val="24"/>
              </w:rPr>
              <w:t>采购人</w:t>
            </w:r>
            <w:r w:rsidRPr="00323D66">
              <w:rPr>
                <w:rFonts w:ascii="宋体" w:eastAsia="宋体" w:hAnsi="宋体" w:cs="宋体"/>
                <w:kern w:val="0"/>
                <w:sz w:val="25"/>
                <w:szCs w:val="25"/>
              </w:rPr>
              <w:t>：</w:t>
            </w:r>
            <w:r>
              <w:rPr>
                <w:rFonts w:ascii="宋体" w:eastAsia="宋体" w:hAnsi="宋体" w:cs="宋体"/>
                <w:kern w:val="0"/>
                <w:sz w:val="24"/>
                <w:szCs w:val="24"/>
              </w:rPr>
              <w:t>织金县人民医院</w:t>
            </w:r>
          </w:p>
        </w:tc>
      </w:tr>
    </w:tbl>
    <w:p w:rsidR="00323D66" w:rsidRDefault="00323D66" w:rsidP="00323D66">
      <w:pPr>
        <w:widowControl/>
        <w:wordWrap w:val="0"/>
        <w:spacing w:line="200" w:lineRule="atLeast"/>
        <w:jc w:val="center"/>
        <w:rPr>
          <w:rFonts w:ascii="宋体" w:eastAsia="宋体" w:hAnsi="宋体" w:cs="宋体"/>
          <w:b/>
          <w:bCs/>
          <w:kern w:val="0"/>
          <w:sz w:val="26"/>
        </w:rPr>
      </w:pPr>
      <w:r>
        <w:rPr>
          <w:rFonts w:ascii="宋体" w:eastAsia="宋体" w:hAnsi="宋体" w:cs="宋体"/>
          <w:b/>
          <w:bCs/>
          <w:kern w:val="0"/>
          <w:sz w:val="26"/>
        </w:rPr>
        <w:t>二〇二</w:t>
      </w:r>
      <w:r w:rsidR="0001526A">
        <w:rPr>
          <w:rFonts w:ascii="宋体" w:eastAsia="宋体" w:hAnsi="宋体" w:cs="宋体" w:hint="eastAsia"/>
          <w:b/>
          <w:bCs/>
          <w:kern w:val="0"/>
          <w:sz w:val="26"/>
        </w:rPr>
        <w:t>三</w:t>
      </w:r>
      <w:r w:rsidR="0001526A">
        <w:rPr>
          <w:rFonts w:ascii="宋体" w:eastAsia="宋体" w:hAnsi="宋体" w:cs="宋体"/>
          <w:b/>
          <w:bCs/>
          <w:kern w:val="0"/>
          <w:sz w:val="26"/>
        </w:rPr>
        <w:t>年二</w:t>
      </w:r>
      <w:r w:rsidRPr="00323D66">
        <w:rPr>
          <w:rFonts w:ascii="宋体" w:eastAsia="宋体" w:hAnsi="宋体" w:cs="宋体"/>
          <w:b/>
          <w:bCs/>
          <w:kern w:val="0"/>
          <w:sz w:val="26"/>
        </w:rPr>
        <w:t>月</w:t>
      </w:r>
    </w:p>
    <w:p w:rsidR="0001526A" w:rsidRDefault="0001526A">
      <w:pPr>
        <w:widowControl/>
        <w:jc w:val="left"/>
        <w:rPr>
          <w:rFonts w:ascii="宋体" w:eastAsia="宋体" w:hAnsi="宋体" w:cs="宋体"/>
          <w:b/>
          <w:bCs/>
          <w:kern w:val="0"/>
          <w:sz w:val="26"/>
        </w:rPr>
      </w:pPr>
      <w:r>
        <w:rPr>
          <w:rFonts w:ascii="宋体" w:eastAsia="宋体" w:hAnsi="宋体" w:cs="宋体"/>
          <w:b/>
          <w:bCs/>
          <w:kern w:val="0"/>
          <w:sz w:val="26"/>
        </w:rPr>
        <w:br w:type="page"/>
      </w:r>
    </w:p>
    <w:p w:rsidR="0001526A" w:rsidRPr="00323D66" w:rsidRDefault="0001526A" w:rsidP="00323D66">
      <w:pPr>
        <w:widowControl/>
        <w:wordWrap w:val="0"/>
        <w:spacing w:line="200" w:lineRule="atLeast"/>
        <w:jc w:val="center"/>
        <w:rPr>
          <w:rFonts w:ascii="宋体" w:eastAsia="宋体" w:hAnsi="宋体" w:cs="宋体"/>
          <w:kern w:val="0"/>
          <w:sz w:val="18"/>
          <w:szCs w:val="18"/>
        </w:rPr>
      </w:pPr>
    </w:p>
    <w:p w:rsidR="00323D66" w:rsidRPr="00323D66" w:rsidRDefault="00323D66" w:rsidP="00323D66">
      <w:pPr>
        <w:widowControl/>
        <w:shd w:val="clear" w:color="auto" w:fill="FFFFFF"/>
        <w:spacing w:line="413"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36"/>
        </w:rPr>
        <w:t>目录</w:t>
      </w:r>
    </w:p>
    <w:bookmarkStart w:id="0" w:name="_Hlt533241375" w:displacedByCustomXml="next"/>
    <w:bookmarkEnd w:id="0" w:displacedByCustomXml="next"/>
    <w:bookmarkStart w:id="1" w:name="_Hlt526418134" w:displacedByCustomXml="next"/>
    <w:bookmarkEnd w:id="1" w:displacedByCustomXml="next"/>
    <w:bookmarkStart w:id="2" w:name="_Hlt519045295" w:displacedByCustomXml="next"/>
    <w:bookmarkEnd w:id="2" w:displacedByCustomXml="next"/>
    <w:sdt>
      <w:sdtPr>
        <w:rPr>
          <w:rFonts w:asciiTheme="minorHAnsi" w:eastAsiaTheme="minorEastAsia" w:hAnsiTheme="minorHAnsi" w:cstheme="minorBidi"/>
          <w:b w:val="0"/>
          <w:bCs w:val="0"/>
          <w:color w:val="auto"/>
          <w:kern w:val="2"/>
          <w:sz w:val="21"/>
          <w:szCs w:val="22"/>
          <w:lang w:val="zh-CN"/>
        </w:rPr>
        <w:id w:val="862043922"/>
        <w:docPartObj>
          <w:docPartGallery w:val="Table of Contents"/>
          <w:docPartUnique/>
        </w:docPartObj>
      </w:sdtPr>
      <w:sdtEndPr>
        <w:rPr>
          <w:lang w:val="en-US"/>
        </w:rPr>
      </w:sdtEndPr>
      <w:sdtContent>
        <w:p w:rsidR="0001526A" w:rsidRDefault="0001526A">
          <w:pPr>
            <w:pStyle w:val="TOC"/>
          </w:pPr>
          <w:r>
            <w:rPr>
              <w:lang w:val="zh-CN"/>
            </w:rPr>
            <w:t>目录</w:t>
          </w:r>
        </w:p>
        <w:p w:rsidR="000C3981" w:rsidRDefault="00BB02DB">
          <w:pPr>
            <w:pStyle w:val="21"/>
            <w:tabs>
              <w:tab w:val="right" w:leader="dot" w:pos="8936"/>
            </w:tabs>
            <w:rPr>
              <w:noProof/>
            </w:rPr>
          </w:pPr>
          <w:r>
            <w:fldChar w:fldCharType="begin"/>
          </w:r>
          <w:r w:rsidR="0001526A">
            <w:instrText xml:space="preserve"> TOC \o "1-3" \h \z \u </w:instrText>
          </w:r>
          <w:r>
            <w:fldChar w:fldCharType="separate"/>
          </w:r>
          <w:hyperlink w:anchor="_Toc127288618" w:history="1">
            <w:r w:rsidR="000C3981" w:rsidRPr="00883D03">
              <w:rPr>
                <w:rStyle w:val="a6"/>
                <w:rFonts w:hint="eastAsia"/>
                <w:noProof/>
                <w:kern w:val="36"/>
              </w:rPr>
              <w:t>第二章投标须知前附表及投标须知</w:t>
            </w:r>
            <w:r w:rsidR="000C3981">
              <w:rPr>
                <w:noProof/>
                <w:webHidden/>
              </w:rPr>
              <w:tab/>
            </w:r>
            <w:r>
              <w:rPr>
                <w:noProof/>
                <w:webHidden/>
              </w:rPr>
              <w:fldChar w:fldCharType="begin"/>
            </w:r>
            <w:r w:rsidR="000C3981">
              <w:rPr>
                <w:noProof/>
                <w:webHidden/>
              </w:rPr>
              <w:instrText xml:space="preserve"> PAGEREF _Toc127288618 \h </w:instrText>
            </w:r>
            <w:r>
              <w:rPr>
                <w:noProof/>
                <w:webHidden/>
              </w:rPr>
            </w:r>
            <w:r>
              <w:rPr>
                <w:noProof/>
                <w:webHidden/>
              </w:rPr>
              <w:fldChar w:fldCharType="separate"/>
            </w:r>
            <w:r w:rsidR="000C3981">
              <w:rPr>
                <w:noProof/>
                <w:webHidden/>
              </w:rPr>
              <w:t>5</w:t>
            </w:r>
            <w:r>
              <w:rPr>
                <w:noProof/>
                <w:webHidden/>
              </w:rPr>
              <w:fldChar w:fldCharType="end"/>
            </w:r>
          </w:hyperlink>
        </w:p>
        <w:p w:rsidR="000C3981" w:rsidRDefault="00BB02DB">
          <w:pPr>
            <w:pStyle w:val="21"/>
            <w:tabs>
              <w:tab w:val="right" w:leader="dot" w:pos="8936"/>
            </w:tabs>
            <w:rPr>
              <w:noProof/>
            </w:rPr>
          </w:pPr>
          <w:hyperlink w:anchor="_Toc127288619" w:history="1">
            <w:r w:rsidR="000C3981" w:rsidRPr="00883D03">
              <w:rPr>
                <w:rStyle w:val="a6"/>
                <w:rFonts w:hint="eastAsia"/>
                <w:noProof/>
                <w:kern w:val="36"/>
              </w:rPr>
              <w:t>第三章采购需求一览表</w:t>
            </w:r>
            <w:r w:rsidR="000C3981">
              <w:rPr>
                <w:noProof/>
                <w:webHidden/>
              </w:rPr>
              <w:tab/>
            </w:r>
            <w:r>
              <w:rPr>
                <w:noProof/>
                <w:webHidden/>
              </w:rPr>
              <w:fldChar w:fldCharType="begin"/>
            </w:r>
            <w:r w:rsidR="000C3981">
              <w:rPr>
                <w:noProof/>
                <w:webHidden/>
              </w:rPr>
              <w:instrText xml:space="preserve"> PAGEREF _Toc127288619 \h </w:instrText>
            </w:r>
            <w:r>
              <w:rPr>
                <w:noProof/>
                <w:webHidden/>
              </w:rPr>
            </w:r>
            <w:r>
              <w:rPr>
                <w:noProof/>
                <w:webHidden/>
              </w:rPr>
              <w:fldChar w:fldCharType="separate"/>
            </w:r>
            <w:r w:rsidR="000C3981">
              <w:rPr>
                <w:noProof/>
                <w:webHidden/>
              </w:rPr>
              <w:t>8</w:t>
            </w:r>
            <w:r>
              <w:rPr>
                <w:noProof/>
                <w:webHidden/>
              </w:rPr>
              <w:fldChar w:fldCharType="end"/>
            </w:r>
          </w:hyperlink>
        </w:p>
        <w:p w:rsidR="000C3981" w:rsidRDefault="00BB02DB">
          <w:pPr>
            <w:pStyle w:val="21"/>
            <w:tabs>
              <w:tab w:val="right" w:leader="dot" w:pos="8936"/>
            </w:tabs>
            <w:rPr>
              <w:noProof/>
            </w:rPr>
          </w:pPr>
          <w:hyperlink w:anchor="_Toc127288620" w:history="1">
            <w:r w:rsidR="000C3981" w:rsidRPr="00883D03">
              <w:rPr>
                <w:rStyle w:val="a6"/>
                <w:rFonts w:hint="eastAsia"/>
                <w:noProof/>
                <w:kern w:val="36"/>
              </w:rPr>
              <w:t>第四章评标办法</w:t>
            </w:r>
            <w:r w:rsidR="000C3981">
              <w:rPr>
                <w:noProof/>
                <w:webHidden/>
              </w:rPr>
              <w:tab/>
            </w:r>
            <w:r>
              <w:rPr>
                <w:noProof/>
                <w:webHidden/>
              </w:rPr>
              <w:fldChar w:fldCharType="begin"/>
            </w:r>
            <w:r w:rsidR="000C3981">
              <w:rPr>
                <w:noProof/>
                <w:webHidden/>
              </w:rPr>
              <w:instrText xml:space="preserve"> PAGEREF _Toc127288620 \h </w:instrText>
            </w:r>
            <w:r>
              <w:rPr>
                <w:noProof/>
                <w:webHidden/>
              </w:rPr>
            </w:r>
            <w:r>
              <w:rPr>
                <w:noProof/>
                <w:webHidden/>
              </w:rPr>
              <w:fldChar w:fldCharType="separate"/>
            </w:r>
            <w:r w:rsidR="000C3981">
              <w:rPr>
                <w:noProof/>
                <w:webHidden/>
              </w:rPr>
              <w:t>9</w:t>
            </w:r>
            <w:r>
              <w:rPr>
                <w:noProof/>
                <w:webHidden/>
              </w:rPr>
              <w:fldChar w:fldCharType="end"/>
            </w:r>
          </w:hyperlink>
        </w:p>
        <w:p w:rsidR="000C3981" w:rsidRDefault="00BB02DB">
          <w:pPr>
            <w:pStyle w:val="21"/>
            <w:tabs>
              <w:tab w:val="right" w:leader="dot" w:pos="8936"/>
            </w:tabs>
            <w:rPr>
              <w:noProof/>
            </w:rPr>
          </w:pPr>
          <w:hyperlink w:anchor="_Toc127288621" w:history="1">
            <w:r w:rsidR="000C3981" w:rsidRPr="00883D03">
              <w:rPr>
                <w:rStyle w:val="a6"/>
                <w:rFonts w:hint="eastAsia"/>
                <w:noProof/>
                <w:kern w:val="36"/>
              </w:rPr>
              <w:t>第五章供应商须知</w:t>
            </w:r>
            <w:r w:rsidR="000C3981">
              <w:rPr>
                <w:noProof/>
                <w:webHidden/>
              </w:rPr>
              <w:tab/>
            </w:r>
            <w:r>
              <w:rPr>
                <w:noProof/>
                <w:webHidden/>
              </w:rPr>
              <w:fldChar w:fldCharType="begin"/>
            </w:r>
            <w:r w:rsidR="000C3981">
              <w:rPr>
                <w:noProof/>
                <w:webHidden/>
              </w:rPr>
              <w:instrText xml:space="preserve"> PAGEREF _Toc127288621 \h </w:instrText>
            </w:r>
            <w:r>
              <w:rPr>
                <w:noProof/>
                <w:webHidden/>
              </w:rPr>
            </w:r>
            <w:r>
              <w:rPr>
                <w:noProof/>
                <w:webHidden/>
              </w:rPr>
              <w:fldChar w:fldCharType="separate"/>
            </w:r>
            <w:r w:rsidR="000C3981">
              <w:rPr>
                <w:noProof/>
                <w:webHidden/>
              </w:rPr>
              <w:t>12</w:t>
            </w:r>
            <w:r>
              <w:rPr>
                <w:noProof/>
                <w:webHidden/>
              </w:rPr>
              <w:fldChar w:fldCharType="end"/>
            </w:r>
          </w:hyperlink>
        </w:p>
        <w:p w:rsidR="000C3981" w:rsidRDefault="00BB02DB">
          <w:pPr>
            <w:pStyle w:val="30"/>
            <w:tabs>
              <w:tab w:val="right" w:leader="dot" w:pos="8936"/>
            </w:tabs>
            <w:rPr>
              <w:noProof/>
            </w:rPr>
          </w:pPr>
          <w:hyperlink w:anchor="_Toc127288622" w:history="1">
            <w:r w:rsidR="000C3981" w:rsidRPr="00883D03">
              <w:rPr>
                <w:rStyle w:val="a6"/>
                <w:rFonts w:ascii="宋体" w:eastAsia="宋体" w:hAnsi="宋体" w:cs="宋体" w:hint="eastAsia"/>
                <w:b/>
                <w:bCs/>
                <w:noProof/>
                <w:kern w:val="0"/>
              </w:rPr>
              <w:t>一．总则</w:t>
            </w:r>
            <w:r w:rsidR="000C3981">
              <w:rPr>
                <w:noProof/>
                <w:webHidden/>
              </w:rPr>
              <w:tab/>
            </w:r>
            <w:r>
              <w:rPr>
                <w:noProof/>
                <w:webHidden/>
              </w:rPr>
              <w:fldChar w:fldCharType="begin"/>
            </w:r>
            <w:r w:rsidR="000C3981">
              <w:rPr>
                <w:noProof/>
                <w:webHidden/>
              </w:rPr>
              <w:instrText xml:space="preserve"> PAGEREF _Toc127288622 \h </w:instrText>
            </w:r>
            <w:r>
              <w:rPr>
                <w:noProof/>
                <w:webHidden/>
              </w:rPr>
            </w:r>
            <w:r>
              <w:rPr>
                <w:noProof/>
                <w:webHidden/>
              </w:rPr>
              <w:fldChar w:fldCharType="separate"/>
            </w:r>
            <w:r w:rsidR="000C3981">
              <w:rPr>
                <w:noProof/>
                <w:webHidden/>
              </w:rPr>
              <w:t>12</w:t>
            </w:r>
            <w:r>
              <w:rPr>
                <w:noProof/>
                <w:webHidden/>
              </w:rPr>
              <w:fldChar w:fldCharType="end"/>
            </w:r>
          </w:hyperlink>
        </w:p>
        <w:p w:rsidR="000C3981" w:rsidRDefault="00BB02DB">
          <w:pPr>
            <w:pStyle w:val="30"/>
            <w:tabs>
              <w:tab w:val="right" w:leader="dot" w:pos="8936"/>
            </w:tabs>
            <w:rPr>
              <w:noProof/>
            </w:rPr>
          </w:pPr>
          <w:hyperlink w:anchor="_Toc127288623" w:history="1">
            <w:r w:rsidR="000C3981" w:rsidRPr="00883D03">
              <w:rPr>
                <w:rStyle w:val="a6"/>
                <w:rFonts w:ascii="宋体" w:eastAsia="宋体" w:hAnsi="宋体" w:cs="宋体" w:hint="eastAsia"/>
                <w:b/>
                <w:bCs/>
                <w:noProof/>
                <w:kern w:val="0"/>
              </w:rPr>
              <w:t>二．询价采购文件</w:t>
            </w:r>
            <w:r w:rsidR="000C3981">
              <w:rPr>
                <w:noProof/>
                <w:webHidden/>
              </w:rPr>
              <w:tab/>
            </w:r>
            <w:r>
              <w:rPr>
                <w:noProof/>
                <w:webHidden/>
              </w:rPr>
              <w:fldChar w:fldCharType="begin"/>
            </w:r>
            <w:r w:rsidR="000C3981">
              <w:rPr>
                <w:noProof/>
                <w:webHidden/>
              </w:rPr>
              <w:instrText xml:space="preserve"> PAGEREF _Toc127288623 \h </w:instrText>
            </w:r>
            <w:r>
              <w:rPr>
                <w:noProof/>
                <w:webHidden/>
              </w:rPr>
            </w:r>
            <w:r>
              <w:rPr>
                <w:noProof/>
                <w:webHidden/>
              </w:rPr>
              <w:fldChar w:fldCharType="separate"/>
            </w:r>
            <w:r w:rsidR="000C3981">
              <w:rPr>
                <w:noProof/>
                <w:webHidden/>
              </w:rPr>
              <w:t>13</w:t>
            </w:r>
            <w:r>
              <w:rPr>
                <w:noProof/>
                <w:webHidden/>
              </w:rPr>
              <w:fldChar w:fldCharType="end"/>
            </w:r>
          </w:hyperlink>
        </w:p>
        <w:p w:rsidR="000C3981" w:rsidRDefault="00BB02DB">
          <w:pPr>
            <w:pStyle w:val="30"/>
            <w:tabs>
              <w:tab w:val="right" w:leader="dot" w:pos="8936"/>
            </w:tabs>
            <w:rPr>
              <w:noProof/>
            </w:rPr>
          </w:pPr>
          <w:hyperlink w:anchor="_Toc127288624" w:history="1">
            <w:r w:rsidR="000C3981" w:rsidRPr="00883D03">
              <w:rPr>
                <w:rStyle w:val="a6"/>
                <w:rFonts w:ascii="宋体" w:eastAsia="宋体" w:hAnsi="宋体" w:cs="宋体" w:hint="eastAsia"/>
                <w:b/>
                <w:bCs/>
                <w:noProof/>
                <w:kern w:val="0"/>
              </w:rPr>
              <w:t>三．投标文件的编制</w:t>
            </w:r>
            <w:r w:rsidR="000C3981">
              <w:rPr>
                <w:noProof/>
                <w:webHidden/>
              </w:rPr>
              <w:tab/>
            </w:r>
            <w:r>
              <w:rPr>
                <w:noProof/>
                <w:webHidden/>
              </w:rPr>
              <w:fldChar w:fldCharType="begin"/>
            </w:r>
            <w:r w:rsidR="000C3981">
              <w:rPr>
                <w:noProof/>
                <w:webHidden/>
              </w:rPr>
              <w:instrText xml:space="preserve"> PAGEREF _Toc127288624 \h </w:instrText>
            </w:r>
            <w:r>
              <w:rPr>
                <w:noProof/>
                <w:webHidden/>
              </w:rPr>
            </w:r>
            <w:r>
              <w:rPr>
                <w:noProof/>
                <w:webHidden/>
              </w:rPr>
              <w:fldChar w:fldCharType="separate"/>
            </w:r>
            <w:r w:rsidR="000C3981">
              <w:rPr>
                <w:noProof/>
                <w:webHidden/>
              </w:rPr>
              <w:t>14</w:t>
            </w:r>
            <w:r>
              <w:rPr>
                <w:noProof/>
                <w:webHidden/>
              </w:rPr>
              <w:fldChar w:fldCharType="end"/>
            </w:r>
          </w:hyperlink>
        </w:p>
        <w:p w:rsidR="000C3981" w:rsidRDefault="00BB02DB">
          <w:pPr>
            <w:pStyle w:val="30"/>
            <w:tabs>
              <w:tab w:val="right" w:leader="dot" w:pos="8936"/>
            </w:tabs>
            <w:rPr>
              <w:noProof/>
            </w:rPr>
          </w:pPr>
          <w:hyperlink w:anchor="_Toc127288625" w:history="1">
            <w:r w:rsidR="000C3981" w:rsidRPr="00883D03">
              <w:rPr>
                <w:rStyle w:val="a6"/>
                <w:rFonts w:ascii="宋体" w:eastAsia="宋体" w:hAnsi="宋体" w:cs="宋体" w:hint="eastAsia"/>
                <w:b/>
                <w:bCs/>
                <w:noProof/>
                <w:kern w:val="0"/>
              </w:rPr>
              <w:t>四．投标文件的递交（执行询价采购文件中招投标相关要求）。</w:t>
            </w:r>
            <w:r w:rsidR="000C3981">
              <w:rPr>
                <w:noProof/>
                <w:webHidden/>
              </w:rPr>
              <w:tab/>
            </w:r>
            <w:r>
              <w:rPr>
                <w:noProof/>
                <w:webHidden/>
              </w:rPr>
              <w:fldChar w:fldCharType="begin"/>
            </w:r>
            <w:r w:rsidR="000C3981">
              <w:rPr>
                <w:noProof/>
                <w:webHidden/>
              </w:rPr>
              <w:instrText xml:space="preserve"> PAGEREF _Toc127288625 \h </w:instrText>
            </w:r>
            <w:r>
              <w:rPr>
                <w:noProof/>
                <w:webHidden/>
              </w:rPr>
            </w:r>
            <w:r>
              <w:rPr>
                <w:noProof/>
                <w:webHidden/>
              </w:rPr>
              <w:fldChar w:fldCharType="separate"/>
            </w:r>
            <w:r w:rsidR="000C3981">
              <w:rPr>
                <w:noProof/>
                <w:webHidden/>
              </w:rPr>
              <w:t>15</w:t>
            </w:r>
            <w:r>
              <w:rPr>
                <w:noProof/>
                <w:webHidden/>
              </w:rPr>
              <w:fldChar w:fldCharType="end"/>
            </w:r>
          </w:hyperlink>
        </w:p>
        <w:p w:rsidR="000C3981" w:rsidRDefault="00BB02DB">
          <w:pPr>
            <w:pStyle w:val="30"/>
            <w:tabs>
              <w:tab w:val="right" w:leader="dot" w:pos="8936"/>
            </w:tabs>
            <w:rPr>
              <w:noProof/>
            </w:rPr>
          </w:pPr>
          <w:hyperlink w:anchor="_Toc127288626" w:history="1">
            <w:r w:rsidR="000C3981" w:rsidRPr="00883D03">
              <w:rPr>
                <w:rStyle w:val="a6"/>
                <w:rFonts w:ascii="宋体" w:eastAsia="宋体" w:hAnsi="宋体" w:cs="宋体" w:hint="eastAsia"/>
                <w:b/>
                <w:bCs/>
                <w:noProof/>
                <w:kern w:val="0"/>
              </w:rPr>
              <w:t>五．开标与评标</w:t>
            </w:r>
            <w:r w:rsidR="000C3981">
              <w:rPr>
                <w:noProof/>
                <w:webHidden/>
              </w:rPr>
              <w:tab/>
            </w:r>
            <w:r>
              <w:rPr>
                <w:noProof/>
                <w:webHidden/>
              </w:rPr>
              <w:fldChar w:fldCharType="begin"/>
            </w:r>
            <w:r w:rsidR="000C3981">
              <w:rPr>
                <w:noProof/>
                <w:webHidden/>
              </w:rPr>
              <w:instrText xml:space="preserve"> PAGEREF _Toc127288626 \h </w:instrText>
            </w:r>
            <w:r>
              <w:rPr>
                <w:noProof/>
                <w:webHidden/>
              </w:rPr>
            </w:r>
            <w:r>
              <w:rPr>
                <w:noProof/>
                <w:webHidden/>
              </w:rPr>
              <w:fldChar w:fldCharType="separate"/>
            </w:r>
            <w:r w:rsidR="000C3981">
              <w:rPr>
                <w:noProof/>
                <w:webHidden/>
              </w:rPr>
              <w:t>15</w:t>
            </w:r>
            <w:r>
              <w:rPr>
                <w:noProof/>
                <w:webHidden/>
              </w:rPr>
              <w:fldChar w:fldCharType="end"/>
            </w:r>
          </w:hyperlink>
        </w:p>
        <w:p w:rsidR="000C3981" w:rsidRDefault="00BB02DB">
          <w:pPr>
            <w:pStyle w:val="30"/>
            <w:tabs>
              <w:tab w:val="right" w:leader="dot" w:pos="8936"/>
            </w:tabs>
            <w:rPr>
              <w:noProof/>
            </w:rPr>
          </w:pPr>
          <w:hyperlink w:anchor="_Toc127288627" w:history="1">
            <w:r w:rsidR="000C3981" w:rsidRPr="00883D03">
              <w:rPr>
                <w:rStyle w:val="a6"/>
                <w:rFonts w:ascii="宋体" w:eastAsia="宋体" w:hAnsi="宋体" w:cs="宋体" w:hint="eastAsia"/>
                <w:b/>
                <w:bCs/>
                <w:noProof/>
                <w:kern w:val="0"/>
              </w:rPr>
              <w:t>六．定标与签订合同</w:t>
            </w:r>
            <w:r w:rsidR="000C3981">
              <w:rPr>
                <w:noProof/>
                <w:webHidden/>
              </w:rPr>
              <w:tab/>
            </w:r>
            <w:r>
              <w:rPr>
                <w:noProof/>
                <w:webHidden/>
              </w:rPr>
              <w:fldChar w:fldCharType="begin"/>
            </w:r>
            <w:r w:rsidR="000C3981">
              <w:rPr>
                <w:noProof/>
                <w:webHidden/>
              </w:rPr>
              <w:instrText xml:space="preserve"> PAGEREF _Toc127288627 \h </w:instrText>
            </w:r>
            <w:r>
              <w:rPr>
                <w:noProof/>
                <w:webHidden/>
              </w:rPr>
            </w:r>
            <w:r>
              <w:rPr>
                <w:noProof/>
                <w:webHidden/>
              </w:rPr>
              <w:fldChar w:fldCharType="separate"/>
            </w:r>
            <w:r w:rsidR="000C3981">
              <w:rPr>
                <w:noProof/>
                <w:webHidden/>
              </w:rPr>
              <w:t>16</w:t>
            </w:r>
            <w:r>
              <w:rPr>
                <w:noProof/>
                <w:webHidden/>
              </w:rPr>
              <w:fldChar w:fldCharType="end"/>
            </w:r>
          </w:hyperlink>
        </w:p>
        <w:p w:rsidR="000C3981" w:rsidRDefault="00BB02DB">
          <w:pPr>
            <w:pStyle w:val="21"/>
            <w:tabs>
              <w:tab w:val="right" w:leader="dot" w:pos="8936"/>
            </w:tabs>
            <w:rPr>
              <w:noProof/>
            </w:rPr>
          </w:pPr>
          <w:hyperlink w:anchor="_Toc127288628" w:history="1">
            <w:r w:rsidR="000C3981" w:rsidRPr="00883D03">
              <w:rPr>
                <w:rStyle w:val="a6"/>
                <w:rFonts w:hint="eastAsia"/>
                <w:noProof/>
                <w:kern w:val="36"/>
              </w:rPr>
              <w:t>第六章采购合同</w:t>
            </w:r>
            <w:r w:rsidR="000C3981">
              <w:rPr>
                <w:noProof/>
                <w:webHidden/>
              </w:rPr>
              <w:tab/>
            </w:r>
            <w:r>
              <w:rPr>
                <w:noProof/>
                <w:webHidden/>
              </w:rPr>
              <w:fldChar w:fldCharType="begin"/>
            </w:r>
            <w:r w:rsidR="000C3981">
              <w:rPr>
                <w:noProof/>
                <w:webHidden/>
              </w:rPr>
              <w:instrText xml:space="preserve"> PAGEREF _Toc127288628 \h </w:instrText>
            </w:r>
            <w:r>
              <w:rPr>
                <w:noProof/>
                <w:webHidden/>
              </w:rPr>
            </w:r>
            <w:r>
              <w:rPr>
                <w:noProof/>
                <w:webHidden/>
              </w:rPr>
              <w:fldChar w:fldCharType="separate"/>
            </w:r>
            <w:r w:rsidR="000C3981">
              <w:rPr>
                <w:noProof/>
                <w:webHidden/>
              </w:rPr>
              <w:t>18</w:t>
            </w:r>
            <w:r>
              <w:rPr>
                <w:noProof/>
                <w:webHidden/>
              </w:rPr>
              <w:fldChar w:fldCharType="end"/>
            </w:r>
          </w:hyperlink>
        </w:p>
        <w:p w:rsidR="000C3981" w:rsidRDefault="00BB02DB">
          <w:pPr>
            <w:pStyle w:val="30"/>
            <w:tabs>
              <w:tab w:val="right" w:leader="dot" w:pos="8936"/>
            </w:tabs>
            <w:rPr>
              <w:noProof/>
            </w:rPr>
          </w:pPr>
          <w:hyperlink w:anchor="_Toc127288629" w:history="1">
            <w:r w:rsidR="000C3981" w:rsidRPr="00883D03">
              <w:rPr>
                <w:rStyle w:val="a6"/>
                <w:rFonts w:ascii="宋体" w:eastAsia="宋体" w:hAnsi="宋体" w:cs="宋体" w:hint="eastAsia"/>
                <w:b/>
                <w:bCs/>
                <w:noProof/>
                <w:kern w:val="0"/>
              </w:rPr>
              <w:t>信息安全防范责任书</w:t>
            </w:r>
            <w:r w:rsidR="000C3981">
              <w:rPr>
                <w:noProof/>
                <w:webHidden/>
              </w:rPr>
              <w:tab/>
            </w:r>
            <w:r>
              <w:rPr>
                <w:noProof/>
                <w:webHidden/>
              </w:rPr>
              <w:fldChar w:fldCharType="begin"/>
            </w:r>
            <w:r w:rsidR="000C3981">
              <w:rPr>
                <w:noProof/>
                <w:webHidden/>
              </w:rPr>
              <w:instrText xml:space="preserve"> PAGEREF _Toc127288629 \h </w:instrText>
            </w:r>
            <w:r>
              <w:rPr>
                <w:noProof/>
                <w:webHidden/>
              </w:rPr>
            </w:r>
            <w:r>
              <w:rPr>
                <w:noProof/>
                <w:webHidden/>
              </w:rPr>
              <w:fldChar w:fldCharType="separate"/>
            </w:r>
            <w:r w:rsidR="000C3981">
              <w:rPr>
                <w:noProof/>
                <w:webHidden/>
              </w:rPr>
              <w:t>23</w:t>
            </w:r>
            <w:r>
              <w:rPr>
                <w:noProof/>
                <w:webHidden/>
              </w:rPr>
              <w:fldChar w:fldCharType="end"/>
            </w:r>
          </w:hyperlink>
        </w:p>
        <w:p w:rsidR="000C3981" w:rsidRDefault="00BB02DB">
          <w:pPr>
            <w:pStyle w:val="30"/>
            <w:tabs>
              <w:tab w:val="right" w:leader="dot" w:pos="8936"/>
            </w:tabs>
            <w:rPr>
              <w:noProof/>
            </w:rPr>
          </w:pPr>
          <w:hyperlink w:anchor="_Toc127288630" w:history="1">
            <w:r w:rsidR="000C3981" w:rsidRPr="00883D03">
              <w:rPr>
                <w:rStyle w:val="a6"/>
                <w:rFonts w:ascii="宋体" w:eastAsia="宋体" w:hAnsi="宋体" w:cs="宋体"/>
                <w:b/>
                <w:bCs/>
                <w:noProof/>
                <w:kern w:val="0"/>
              </w:rPr>
              <w:t>1.</w:t>
            </w:r>
            <w:r w:rsidR="000C3981" w:rsidRPr="00883D03">
              <w:rPr>
                <w:rStyle w:val="a6"/>
                <w:rFonts w:ascii="宋体" w:eastAsia="宋体" w:hAnsi="宋体" w:cs="宋体" w:hint="eastAsia"/>
                <w:b/>
                <w:bCs/>
                <w:noProof/>
                <w:kern w:val="0"/>
              </w:rPr>
              <w:t>项目概述</w:t>
            </w:r>
            <w:r w:rsidR="000C3981">
              <w:rPr>
                <w:noProof/>
                <w:webHidden/>
              </w:rPr>
              <w:tab/>
            </w:r>
            <w:r>
              <w:rPr>
                <w:noProof/>
                <w:webHidden/>
              </w:rPr>
              <w:fldChar w:fldCharType="begin"/>
            </w:r>
            <w:r w:rsidR="000C3981">
              <w:rPr>
                <w:noProof/>
                <w:webHidden/>
              </w:rPr>
              <w:instrText xml:space="preserve"> PAGEREF _Toc127288630 \h </w:instrText>
            </w:r>
            <w:r>
              <w:rPr>
                <w:noProof/>
                <w:webHidden/>
              </w:rPr>
            </w:r>
            <w:r>
              <w:rPr>
                <w:noProof/>
                <w:webHidden/>
              </w:rPr>
              <w:fldChar w:fldCharType="separate"/>
            </w:r>
            <w:r w:rsidR="000C3981">
              <w:rPr>
                <w:noProof/>
                <w:webHidden/>
              </w:rPr>
              <w:t>25</w:t>
            </w:r>
            <w:r>
              <w:rPr>
                <w:noProof/>
                <w:webHidden/>
              </w:rPr>
              <w:fldChar w:fldCharType="end"/>
            </w:r>
          </w:hyperlink>
        </w:p>
        <w:p w:rsidR="000C3981" w:rsidRDefault="00BB02DB">
          <w:pPr>
            <w:pStyle w:val="30"/>
            <w:tabs>
              <w:tab w:val="right" w:leader="dot" w:pos="8936"/>
            </w:tabs>
            <w:rPr>
              <w:noProof/>
            </w:rPr>
          </w:pPr>
          <w:hyperlink w:anchor="_Toc127288631" w:history="1">
            <w:r w:rsidR="000C3981" w:rsidRPr="00883D03">
              <w:rPr>
                <w:rStyle w:val="a6"/>
                <w:rFonts w:ascii="宋体" w:eastAsia="宋体" w:hAnsi="宋体" w:cs="宋体"/>
                <w:b/>
                <w:bCs/>
                <w:noProof/>
                <w:kern w:val="0"/>
              </w:rPr>
              <w:t>2. </w:t>
            </w:r>
            <w:r w:rsidR="000C3981" w:rsidRPr="00883D03">
              <w:rPr>
                <w:rStyle w:val="a6"/>
                <w:rFonts w:ascii="宋体" w:eastAsia="宋体" w:hAnsi="宋体" w:cs="宋体" w:hint="eastAsia"/>
                <w:b/>
                <w:bCs/>
                <w:noProof/>
                <w:kern w:val="0"/>
              </w:rPr>
              <w:t>采购需求表：</w:t>
            </w:r>
            <w:r w:rsidR="000C3981">
              <w:rPr>
                <w:noProof/>
                <w:webHidden/>
              </w:rPr>
              <w:tab/>
            </w:r>
            <w:r>
              <w:rPr>
                <w:noProof/>
                <w:webHidden/>
              </w:rPr>
              <w:fldChar w:fldCharType="begin"/>
            </w:r>
            <w:r w:rsidR="000C3981">
              <w:rPr>
                <w:noProof/>
                <w:webHidden/>
              </w:rPr>
              <w:instrText xml:space="preserve"> PAGEREF _Toc127288631 \h </w:instrText>
            </w:r>
            <w:r>
              <w:rPr>
                <w:noProof/>
                <w:webHidden/>
              </w:rPr>
            </w:r>
            <w:r>
              <w:rPr>
                <w:noProof/>
                <w:webHidden/>
              </w:rPr>
              <w:fldChar w:fldCharType="separate"/>
            </w:r>
            <w:r w:rsidR="000C3981">
              <w:rPr>
                <w:noProof/>
                <w:webHidden/>
              </w:rPr>
              <w:t>25</w:t>
            </w:r>
            <w:r>
              <w:rPr>
                <w:noProof/>
                <w:webHidden/>
              </w:rPr>
              <w:fldChar w:fldCharType="end"/>
            </w:r>
          </w:hyperlink>
        </w:p>
        <w:p w:rsidR="000C3981" w:rsidRDefault="00BB02DB">
          <w:pPr>
            <w:pStyle w:val="21"/>
            <w:tabs>
              <w:tab w:val="right" w:leader="dot" w:pos="8936"/>
            </w:tabs>
            <w:rPr>
              <w:noProof/>
            </w:rPr>
          </w:pPr>
          <w:hyperlink w:anchor="_Toc127288632" w:history="1">
            <w:r w:rsidR="000C3981" w:rsidRPr="00883D03">
              <w:rPr>
                <w:rStyle w:val="a6"/>
                <w:rFonts w:hint="eastAsia"/>
                <w:noProof/>
                <w:kern w:val="36"/>
              </w:rPr>
              <w:t>第七章投标文件格式</w:t>
            </w:r>
            <w:r w:rsidR="000C3981">
              <w:rPr>
                <w:noProof/>
                <w:webHidden/>
              </w:rPr>
              <w:tab/>
            </w:r>
            <w:r>
              <w:rPr>
                <w:noProof/>
                <w:webHidden/>
              </w:rPr>
              <w:fldChar w:fldCharType="begin"/>
            </w:r>
            <w:r w:rsidR="000C3981">
              <w:rPr>
                <w:noProof/>
                <w:webHidden/>
              </w:rPr>
              <w:instrText xml:space="preserve"> PAGEREF _Toc127288632 \h </w:instrText>
            </w:r>
            <w:r>
              <w:rPr>
                <w:noProof/>
                <w:webHidden/>
              </w:rPr>
            </w:r>
            <w:r>
              <w:rPr>
                <w:noProof/>
                <w:webHidden/>
              </w:rPr>
              <w:fldChar w:fldCharType="separate"/>
            </w:r>
            <w:r w:rsidR="000C3981">
              <w:rPr>
                <w:noProof/>
                <w:webHidden/>
              </w:rPr>
              <w:t>26</w:t>
            </w:r>
            <w:r>
              <w:rPr>
                <w:noProof/>
                <w:webHidden/>
              </w:rPr>
              <w:fldChar w:fldCharType="end"/>
            </w:r>
          </w:hyperlink>
        </w:p>
        <w:p w:rsidR="0001526A" w:rsidRDefault="00BB02DB">
          <w:r>
            <w:fldChar w:fldCharType="end"/>
          </w:r>
        </w:p>
      </w:sdtContent>
    </w:sdt>
    <w:p w:rsidR="0001526A" w:rsidRDefault="0001526A">
      <w:pPr>
        <w:widowControl/>
        <w:jc w:val="left"/>
        <w:rPr>
          <w:rFonts w:ascii="宋体" w:eastAsia="宋体" w:hAnsi="宋体" w:cs="宋体"/>
          <w:b/>
          <w:bCs/>
          <w:color w:val="262626"/>
          <w:kern w:val="0"/>
          <w:sz w:val="25"/>
          <w:szCs w:val="25"/>
          <w:shd w:val="clear" w:color="auto" w:fill="FFFFFF"/>
        </w:rPr>
      </w:pPr>
      <w:r>
        <w:rPr>
          <w:rFonts w:ascii="宋体" w:eastAsia="宋体" w:hAnsi="宋体" w:cs="宋体"/>
          <w:b/>
          <w:bCs/>
          <w:color w:val="262626"/>
          <w:kern w:val="0"/>
          <w:sz w:val="25"/>
          <w:szCs w:val="25"/>
          <w:shd w:val="clear" w:color="auto" w:fill="FFFFFF"/>
        </w:rPr>
        <w:br w:type="page"/>
      </w:r>
    </w:p>
    <w:p w:rsidR="00323D66" w:rsidRPr="00323D66" w:rsidRDefault="00323D66" w:rsidP="00323D66">
      <w:pPr>
        <w:widowControl/>
        <w:jc w:val="left"/>
        <w:rPr>
          <w:rFonts w:ascii="宋体" w:eastAsia="宋体" w:hAnsi="宋体" w:cs="宋体"/>
          <w:kern w:val="0"/>
          <w:sz w:val="24"/>
          <w:szCs w:val="24"/>
        </w:rPr>
      </w:pPr>
      <w:r w:rsidRPr="00323D66">
        <w:rPr>
          <w:rFonts w:ascii="宋体" w:eastAsia="宋体" w:hAnsi="宋体" w:cs="宋体" w:hint="eastAsia"/>
          <w:b/>
          <w:bCs/>
          <w:color w:val="262626"/>
          <w:kern w:val="0"/>
          <w:sz w:val="25"/>
          <w:szCs w:val="25"/>
          <w:shd w:val="clear" w:color="auto" w:fill="FFFFFF"/>
        </w:rPr>
        <w:lastRenderedPageBreak/>
        <w:br w:type="textWrapping" w:clear="all"/>
      </w:r>
    </w:p>
    <w:p w:rsidR="00323D66" w:rsidRPr="0001526A" w:rsidRDefault="00323D66" w:rsidP="0001526A">
      <w:pPr>
        <w:spacing w:line="360" w:lineRule="auto"/>
        <w:jc w:val="center"/>
        <w:rPr>
          <w:rFonts w:ascii="宋体" w:hAnsi="宋体"/>
          <w:b/>
          <w:sz w:val="32"/>
          <w:szCs w:val="32"/>
        </w:rPr>
      </w:pPr>
      <w:bookmarkStart w:id="3" w:name="_Toc456249636"/>
      <w:bookmarkStart w:id="4" w:name="_Toc430438698"/>
      <w:bookmarkStart w:id="5" w:name="_Toc456249438"/>
      <w:bookmarkStart w:id="6" w:name="_Toc27755"/>
      <w:bookmarkStart w:id="7" w:name="_Toc220232390"/>
      <w:bookmarkStart w:id="8" w:name="_Toc407096145"/>
      <w:bookmarkEnd w:id="3"/>
      <w:bookmarkEnd w:id="4"/>
      <w:bookmarkEnd w:id="5"/>
      <w:bookmarkEnd w:id="6"/>
      <w:bookmarkEnd w:id="7"/>
      <w:r w:rsidRPr="0001526A">
        <w:rPr>
          <w:rFonts w:hint="eastAsia"/>
          <w:b/>
          <w:bCs/>
          <w:kern w:val="36"/>
          <w:sz w:val="36"/>
          <w:szCs w:val="36"/>
        </w:rPr>
        <w:t>第一章</w:t>
      </w:r>
      <w:bookmarkEnd w:id="8"/>
      <w:r w:rsidR="0001526A">
        <w:rPr>
          <w:rFonts w:ascii="宋体" w:eastAsia="宋体" w:hAnsi="宋体" w:cs="Times New Roman" w:hint="eastAsia"/>
          <w:b/>
          <w:sz w:val="32"/>
          <w:szCs w:val="32"/>
        </w:rPr>
        <w:t>询价采购公告</w:t>
      </w:r>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bookmarkStart w:id="9" w:name="_Hlk520391661"/>
      <w:bookmarkEnd w:id="9"/>
      <w:r>
        <w:rPr>
          <w:rFonts w:ascii="宋体" w:eastAsia="宋体" w:hAnsi="宋体" w:cs="宋体" w:hint="eastAsia"/>
          <w:b/>
          <w:bCs/>
          <w:color w:val="262626"/>
          <w:kern w:val="0"/>
          <w:sz w:val="24"/>
          <w:szCs w:val="24"/>
        </w:rPr>
        <w:t>织金县人民医院</w:t>
      </w:r>
      <w:r w:rsidR="00933B7E">
        <w:rPr>
          <w:rFonts w:ascii="宋体" w:eastAsia="宋体" w:hAnsi="宋体" w:cs="宋体" w:hint="eastAsia"/>
          <w:b/>
          <w:bCs/>
          <w:color w:val="262626"/>
          <w:kern w:val="0"/>
          <w:sz w:val="24"/>
          <w:szCs w:val="24"/>
        </w:rPr>
        <w:t>200兆网络专线</w:t>
      </w:r>
      <w:r w:rsidRPr="00323D66">
        <w:rPr>
          <w:rFonts w:ascii="宋体" w:eastAsia="宋体" w:hAnsi="宋体" w:cs="宋体" w:hint="eastAsia"/>
          <w:b/>
          <w:bCs/>
          <w:color w:val="262626"/>
          <w:kern w:val="0"/>
          <w:sz w:val="24"/>
          <w:szCs w:val="24"/>
        </w:rPr>
        <w:t>采购项目</w:t>
      </w:r>
    </w:p>
    <w:p w:rsidR="00323D66" w:rsidRPr="00323D66" w:rsidRDefault="0001526A" w:rsidP="00323D66">
      <w:pPr>
        <w:widowControl/>
        <w:shd w:val="clear" w:color="auto" w:fill="FFFFFF"/>
        <w:spacing w:line="263" w:lineRule="atLeast"/>
        <w:jc w:val="center"/>
        <w:rPr>
          <w:rFonts w:ascii="宋体" w:eastAsia="宋体" w:hAnsi="宋体" w:cs="宋体"/>
          <w:color w:val="262626"/>
          <w:kern w:val="0"/>
          <w:sz w:val="18"/>
          <w:szCs w:val="18"/>
        </w:rPr>
      </w:pPr>
      <w:r>
        <w:rPr>
          <w:rFonts w:ascii="宋体" w:eastAsia="宋体" w:hAnsi="宋体" w:cs="宋体" w:hint="eastAsia"/>
          <w:b/>
          <w:bCs/>
          <w:color w:val="262626"/>
          <w:kern w:val="0"/>
          <w:sz w:val="24"/>
          <w:szCs w:val="24"/>
        </w:rPr>
        <w:t>询价采购公告</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Default="00323D66" w:rsidP="00323D66">
      <w:pPr>
        <w:widowControl/>
        <w:shd w:val="clear" w:color="auto" w:fill="FFFFFF"/>
        <w:spacing w:line="263" w:lineRule="atLeast"/>
        <w:jc w:val="left"/>
        <w:rPr>
          <w:rFonts w:ascii="宋体" w:eastAsia="宋体" w:hAnsi="宋体" w:cs="宋体"/>
          <w:b/>
          <w:bCs/>
          <w:color w:val="262626"/>
          <w:kern w:val="0"/>
          <w:sz w:val="18"/>
        </w:rPr>
      </w:pPr>
      <w:bookmarkStart w:id="10" w:name="_Hlk14192260"/>
      <w:bookmarkEnd w:id="10"/>
      <w:r w:rsidRPr="00323D66">
        <w:rPr>
          <w:rFonts w:ascii="宋体" w:eastAsia="宋体" w:hAnsi="宋体" w:cs="宋体"/>
          <w:b/>
          <w:bCs/>
          <w:color w:val="262626"/>
          <w:kern w:val="0"/>
          <w:sz w:val="18"/>
        </w:rPr>
        <w:t>一、项目概况</w:t>
      </w:r>
    </w:p>
    <w:p w:rsidR="00941845" w:rsidRPr="00323D66" w:rsidRDefault="00BB02DB" w:rsidP="00941845">
      <w:pPr>
        <w:widowControl/>
        <w:shd w:val="clear" w:color="auto" w:fill="FFFFFF"/>
        <w:spacing w:line="263" w:lineRule="atLeast"/>
        <w:jc w:val="left"/>
        <w:rPr>
          <w:rFonts w:ascii="宋体" w:eastAsia="宋体" w:hAnsi="宋体" w:cs="宋体"/>
          <w:color w:val="262626"/>
          <w:kern w:val="0"/>
          <w:sz w:val="18"/>
          <w:szCs w:val="18"/>
        </w:rPr>
      </w:pPr>
      <w:r w:rsidRPr="00BB02DB">
        <w:rPr>
          <w:rFonts w:ascii="宋体" w:eastAsia="宋体" w:hAnsi="宋体" w:cs="宋体"/>
          <w:sz w:val="20"/>
          <w:szCs w:val="20"/>
        </w:rPr>
      </w:r>
      <w:r w:rsidRPr="00BB02DB">
        <w:rPr>
          <w:rFonts w:ascii="宋体" w:eastAsia="宋体" w:hAnsi="宋体" w:cs="宋体"/>
          <w:sz w:val="20"/>
          <w:szCs w:val="20"/>
        </w:rPr>
        <w:pict>
          <v:shapetype id="_x0000_t202" coordsize="21600,21600" o:spt="202" path="m,l,21600r21600,l21600,xe">
            <v:stroke joinstyle="miter"/>
            <v:path gradientshapeok="t" o:connecttype="rect"/>
          </v:shapetype>
          <v:shape id="_x0000_s1068" type="#_x0000_t202" style="width:426.7pt;height:96.15pt;mso-position-horizontal-relative:char;mso-position-vertical-relative:line" filled="f" strokeweight=".58pt">
            <v:textbox style="mso-next-textbox:#_x0000_s1068" inset="0,0,0,0">
              <w:txbxContent>
                <w:p w:rsidR="00C073B6" w:rsidRPr="00941845" w:rsidRDefault="00C073B6" w:rsidP="00941845">
                  <w:pPr>
                    <w:widowControl/>
                    <w:shd w:val="clear" w:color="auto" w:fill="FFFFFF"/>
                    <w:spacing w:line="408" w:lineRule="atLeast"/>
                    <w:ind w:firstLine="351"/>
                    <w:jc w:val="left"/>
                    <w:rPr>
                      <w:rFonts w:ascii="宋体" w:eastAsia="宋体" w:hAnsi="宋体" w:cs="宋体"/>
                      <w:color w:val="262626"/>
                      <w:kern w:val="0"/>
                      <w:sz w:val="18"/>
                      <w:szCs w:val="18"/>
                    </w:rPr>
                  </w:pPr>
                  <w:r w:rsidRPr="00941845">
                    <w:rPr>
                      <w:rFonts w:ascii="宋体" w:eastAsia="宋体" w:hAnsi="宋体" w:cs="宋体"/>
                      <w:color w:val="262626"/>
                      <w:kern w:val="0"/>
                      <w:sz w:val="18"/>
                      <w:szCs w:val="18"/>
                    </w:rPr>
                    <w:t>项目概况</w:t>
                  </w:r>
                  <w:r>
                    <w:rPr>
                      <w:rFonts w:ascii="宋体" w:eastAsia="宋体" w:hAnsi="宋体" w:cs="宋体" w:hint="eastAsia"/>
                      <w:color w:val="262626"/>
                      <w:kern w:val="0"/>
                      <w:sz w:val="18"/>
                      <w:szCs w:val="18"/>
                    </w:rPr>
                    <w:t>：</w:t>
                  </w:r>
                </w:p>
                <w:p w:rsidR="00C073B6" w:rsidRDefault="00C073B6" w:rsidP="00941845">
                  <w:pPr>
                    <w:widowControl/>
                    <w:shd w:val="clear" w:color="auto" w:fill="FFFFFF"/>
                    <w:spacing w:line="408" w:lineRule="atLeast"/>
                    <w:ind w:firstLine="351"/>
                    <w:jc w:val="left"/>
                    <w:rPr>
                      <w:rFonts w:ascii="宋体" w:eastAsia="宋体" w:hAnsi="宋体" w:cs="宋体"/>
                      <w:sz w:val="24"/>
                      <w:szCs w:val="24"/>
                    </w:rPr>
                  </w:pPr>
                  <w:r w:rsidRPr="00941845">
                    <w:rPr>
                      <w:rFonts w:ascii="宋体" w:eastAsia="宋体" w:hAnsi="宋体" w:cs="宋体"/>
                      <w:color w:val="262626"/>
                      <w:kern w:val="0"/>
                      <w:sz w:val="18"/>
                      <w:szCs w:val="18"/>
                    </w:rPr>
                    <w:t>织金县人民医院 康复大厅扩建临时用房工程</w:t>
                  </w:r>
                  <w:r w:rsidRPr="00941845">
                    <w:rPr>
                      <w:rFonts w:ascii="宋体" w:eastAsia="宋体" w:hAnsi="宋体" w:cs="宋体" w:hint="eastAsia"/>
                      <w:color w:val="262626"/>
                      <w:kern w:val="0"/>
                      <w:sz w:val="18"/>
                      <w:szCs w:val="18"/>
                    </w:rPr>
                    <w:t xml:space="preserve"> </w:t>
                  </w:r>
                  <w:r w:rsidRPr="00941845">
                    <w:rPr>
                      <w:rFonts w:ascii="宋体" w:eastAsia="宋体" w:hAnsi="宋体" w:cs="宋体"/>
                      <w:color w:val="262626"/>
                      <w:kern w:val="0"/>
                      <w:sz w:val="18"/>
                      <w:szCs w:val="18"/>
                    </w:rPr>
                    <w:t>的潜在供应商应在</w:t>
                  </w:r>
                  <w:r w:rsidRPr="00941845">
                    <w:rPr>
                      <w:rFonts w:ascii="宋体" w:eastAsia="宋体" w:hAnsi="宋体" w:cs="宋体" w:hint="eastAsia"/>
                      <w:color w:val="262626"/>
                      <w:kern w:val="0"/>
                      <w:sz w:val="18"/>
                      <w:szCs w:val="18"/>
                    </w:rPr>
                    <w:t>织金县人民医院（门户网）</w:t>
                  </w:r>
                  <w:r w:rsidRPr="00941845">
                    <w:rPr>
                      <w:rFonts w:ascii="宋体" w:eastAsia="宋体" w:hAnsi="宋体" w:cs="宋体"/>
                      <w:color w:val="262626"/>
                      <w:kern w:val="0"/>
                      <w:sz w:val="18"/>
                      <w:szCs w:val="18"/>
                    </w:rPr>
                    <w:t>https://www.gzzjrmyy.com/Index</w:t>
                  </w:r>
                  <w:r w:rsidRPr="00941845">
                    <w:rPr>
                      <w:rFonts w:ascii="宋体" w:eastAsia="宋体" w:hAnsi="宋体" w:cs="宋体" w:hint="eastAsia"/>
                      <w:color w:val="262626"/>
                      <w:kern w:val="0"/>
                      <w:sz w:val="18"/>
                      <w:szCs w:val="18"/>
                    </w:rPr>
                    <w:t>（信息</w:t>
                  </w:r>
                  <w:r w:rsidRPr="00941845">
                    <w:rPr>
                      <w:rFonts w:ascii="宋体" w:eastAsia="宋体" w:hAnsi="宋体" w:cs="宋体"/>
                      <w:color w:val="262626"/>
                      <w:kern w:val="0"/>
                      <w:sz w:val="18"/>
                      <w:szCs w:val="18"/>
                    </w:rPr>
                    <w:t>公开</w:t>
                  </w:r>
                  <w:r w:rsidRPr="00941845">
                    <w:rPr>
                      <w:rFonts w:ascii="宋体" w:eastAsia="宋体" w:hAnsi="宋体" w:cs="宋体" w:hint="eastAsia"/>
                      <w:color w:val="262626"/>
                      <w:kern w:val="0"/>
                      <w:sz w:val="18"/>
                      <w:szCs w:val="18"/>
                    </w:rPr>
                    <w:t>»招标</w:t>
                  </w:r>
                  <w:r w:rsidRPr="00941845">
                    <w:rPr>
                      <w:rFonts w:ascii="宋体" w:eastAsia="宋体" w:hAnsi="宋体" w:cs="宋体"/>
                      <w:color w:val="262626"/>
                      <w:kern w:val="0"/>
                      <w:sz w:val="18"/>
                      <w:szCs w:val="18"/>
                    </w:rPr>
                    <w:t>公示</w:t>
                  </w:r>
                  <w:r w:rsidRPr="00941845">
                    <w:rPr>
                      <w:rFonts w:ascii="宋体" w:eastAsia="宋体" w:hAnsi="宋体" w:cs="宋体" w:hint="eastAsia"/>
                      <w:color w:val="262626"/>
                      <w:kern w:val="0"/>
                      <w:sz w:val="18"/>
                      <w:szCs w:val="18"/>
                    </w:rPr>
                    <w:t>）</w:t>
                  </w:r>
                  <w:r w:rsidRPr="00941845">
                    <w:rPr>
                      <w:rFonts w:ascii="宋体" w:eastAsia="宋体" w:hAnsi="宋体" w:cs="宋体"/>
                      <w:color w:val="262626"/>
                      <w:kern w:val="0"/>
                      <w:sz w:val="18"/>
                      <w:szCs w:val="18"/>
                    </w:rPr>
                    <w:t>获取采购文件，并于202</w:t>
                  </w:r>
                  <w:r w:rsidRPr="00941845">
                    <w:rPr>
                      <w:rFonts w:ascii="宋体" w:eastAsia="宋体" w:hAnsi="宋体" w:cs="宋体" w:hint="eastAsia"/>
                      <w:color w:val="262626"/>
                      <w:kern w:val="0"/>
                      <w:sz w:val="18"/>
                      <w:szCs w:val="18"/>
                    </w:rPr>
                    <w:t xml:space="preserve">3 </w:t>
                  </w:r>
                  <w:r w:rsidRPr="00941845">
                    <w:rPr>
                      <w:rFonts w:ascii="宋体" w:eastAsia="宋体" w:hAnsi="宋体" w:cs="宋体"/>
                      <w:color w:val="262626"/>
                      <w:kern w:val="0"/>
                      <w:sz w:val="18"/>
                      <w:szCs w:val="18"/>
                    </w:rPr>
                    <w:t xml:space="preserve">年 </w:t>
                  </w:r>
                  <w:r w:rsidRPr="00941845">
                    <w:rPr>
                      <w:rFonts w:ascii="宋体" w:eastAsia="宋体" w:hAnsi="宋体" w:cs="宋体" w:hint="eastAsia"/>
                      <w:color w:val="262626"/>
                      <w:kern w:val="0"/>
                      <w:sz w:val="18"/>
                      <w:szCs w:val="18"/>
                    </w:rPr>
                    <w:t xml:space="preserve">2 </w:t>
                  </w:r>
                  <w:r w:rsidRPr="00941845">
                    <w:rPr>
                      <w:rFonts w:ascii="宋体" w:eastAsia="宋体" w:hAnsi="宋体" w:cs="宋体"/>
                      <w:color w:val="262626"/>
                      <w:kern w:val="0"/>
                      <w:sz w:val="18"/>
                      <w:szCs w:val="18"/>
                    </w:rPr>
                    <w:t xml:space="preserve">月 </w:t>
                  </w:r>
                  <w:r w:rsidRPr="00941845">
                    <w:rPr>
                      <w:rFonts w:ascii="宋体" w:eastAsia="宋体" w:hAnsi="宋体" w:cs="宋体" w:hint="eastAsia"/>
                      <w:color w:val="262626"/>
                      <w:kern w:val="0"/>
                      <w:sz w:val="18"/>
                      <w:szCs w:val="18"/>
                    </w:rPr>
                    <w:t>17</w:t>
                  </w:r>
                  <w:r w:rsidRPr="00941845">
                    <w:rPr>
                      <w:rFonts w:ascii="宋体" w:eastAsia="宋体" w:hAnsi="宋体" w:cs="宋体"/>
                      <w:color w:val="262626"/>
                      <w:kern w:val="0"/>
                      <w:sz w:val="18"/>
                      <w:szCs w:val="18"/>
                    </w:rPr>
                    <w:t xml:space="preserve"> 日 </w:t>
                  </w:r>
                  <w:r w:rsidRPr="00941845">
                    <w:rPr>
                      <w:rFonts w:ascii="宋体" w:eastAsia="宋体" w:hAnsi="宋体" w:cs="宋体" w:hint="eastAsia"/>
                      <w:color w:val="262626"/>
                      <w:kern w:val="0"/>
                      <w:sz w:val="18"/>
                      <w:szCs w:val="18"/>
                    </w:rPr>
                    <w:t xml:space="preserve">14 </w:t>
                  </w:r>
                  <w:r w:rsidRPr="00941845">
                    <w:rPr>
                      <w:rFonts w:ascii="宋体" w:eastAsia="宋体" w:hAnsi="宋体" w:cs="宋体"/>
                      <w:color w:val="262626"/>
                      <w:kern w:val="0"/>
                      <w:sz w:val="18"/>
                      <w:szCs w:val="18"/>
                    </w:rPr>
                    <w:t>点</w:t>
                  </w:r>
                  <w:r w:rsidRPr="00941845">
                    <w:rPr>
                      <w:rFonts w:ascii="宋体" w:eastAsia="宋体" w:hAnsi="宋体" w:cs="宋体" w:hint="eastAsia"/>
                      <w:color w:val="262626"/>
                      <w:kern w:val="0"/>
                      <w:sz w:val="18"/>
                      <w:szCs w:val="18"/>
                    </w:rPr>
                    <w:t xml:space="preserve"> 3</w:t>
                  </w:r>
                  <w:r w:rsidRPr="00941845">
                    <w:rPr>
                      <w:rFonts w:ascii="宋体" w:eastAsia="宋体" w:hAnsi="宋体" w:cs="宋体"/>
                      <w:color w:val="262626"/>
                      <w:kern w:val="0"/>
                      <w:sz w:val="18"/>
                      <w:szCs w:val="18"/>
                    </w:rPr>
                    <w:t>0</w:t>
                  </w:r>
                  <w:r w:rsidRPr="00941845">
                    <w:rPr>
                      <w:rFonts w:ascii="宋体" w:eastAsia="宋体" w:hAnsi="宋体" w:cs="宋体" w:hint="eastAsia"/>
                      <w:color w:val="262626"/>
                      <w:kern w:val="0"/>
                      <w:sz w:val="18"/>
                      <w:szCs w:val="18"/>
                    </w:rPr>
                    <w:t xml:space="preserve"> </w:t>
                  </w:r>
                  <w:r w:rsidRPr="00941845">
                    <w:rPr>
                      <w:rFonts w:ascii="宋体" w:eastAsia="宋体" w:hAnsi="宋体" w:cs="宋体"/>
                      <w:color w:val="262626"/>
                      <w:kern w:val="0"/>
                      <w:sz w:val="18"/>
                      <w:szCs w:val="18"/>
                    </w:rPr>
                    <w:t>分（北京时间）前提交响应文</w:t>
                  </w:r>
                  <w:r w:rsidRPr="00941845">
                    <w:rPr>
                      <w:rFonts w:ascii="宋体" w:eastAsia="宋体" w:hAnsi="宋体" w:cs="宋体" w:hint="eastAsia"/>
                      <w:color w:val="262626"/>
                      <w:kern w:val="0"/>
                      <w:sz w:val="18"/>
                      <w:szCs w:val="18"/>
                    </w:rPr>
                    <w:t>件</w:t>
                  </w:r>
                  <w:r w:rsidRPr="00941845">
                    <w:rPr>
                      <w:rFonts w:ascii="宋体" w:eastAsia="宋体" w:hAnsi="宋体" w:cs="宋体"/>
                      <w:color w:val="262626"/>
                      <w:kern w:val="0"/>
                      <w:sz w:val="18"/>
                      <w:szCs w:val="18"/>
                    </w:rPr>
                    <w:t xml:space="preserve">。 </w:t>
                  </w:r>
                </w:p>
              </w:txbxContent>
            </v:textbox>
          </v:shape>
        </w:pic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bookmarkStart w:id="11" w:name="_Hlk14192250"/>
      <w:bookmarkEnd w:id="11"/>
      <w:r w:rsidRPr="00323D66">
        <w:rPr>
          <w:rFonts w:ascii="宋体" w:eastAsia="宋体" w:hAnsi="宋体" w:cs="宋体"/>
          <w:color w:val="262626"/>
          <w:kern w:val="0"/>
          <w:sz w:val="18"/>
          <w:szCs w:val="18"/>
        </w:rPr>
        <w:t>1、项目编号：</w:t>
      </w:r>
      <w:r w:rsidR="0001526A" w:rsidRPr="0001526A">
        <w:rPr>
          <w:rFonts w:ascii="宋体" w:eastAsia="宋体" w:hAnsi="宋体" w:cs="宋体"/>
          <w:kern w:val="0"/>
          <w:sz w:val="24"/>
          <w:szCs w:val="24"/>
          <w:u w:val="single"/>
        </w:rPr>
        <w:t>zycg</w:t>
      </w:r>
      <w:r w:rsidR="0001526A" w:rsidRPr="0001526A">
        <w:rPr>
          <w:rFonts w:ascii="宋体" w:eastAsia="宋体" w:hAnsi="宋体" w:cs="宋体" w:hint="eastAsia"/>
          <w:kern w:val="0"/>
          <w:sz w:val="24"/>
          <w:szCs w:val="24"/>
          <w:u w:val="single"/>
        </w:rPr>
        <w:t>-2023-0209</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2、项目名称：</w:t>
      </w:r>
      <w:r>
        <w:rPr>
          <w:rFonts w:ascii="宋体" w:eastAsia="宋体" w:hAnsi="宋体" w:cs="宋体"/>
          <w:color w:val="262626"/>
          <w:kern w:val="0"/>
          <w:sz w:val="18"/>
          <w:szCs w:val="18"/>
          <w:u w:val="single"/>
        </w:rPr>
        <w:t>织金县人民医院</w:t>
      </w:r>
      <w:r w:rsidR="0001526A">
        <w:rPr>
          <w:rFonts w:ascii="宋体" w:eastAsia="宋体" w:hAnsi="宋体" w:cs="宋体"/>
          <w:color w:val="262626"/>
          <w:kern w:val="0"/>
          <w:sz w:val="18"/>
          <w:szCs w:val="18"/>
          <w:u w:val="single"/>
        </w:rPr>
        <w:t>200兆</w:t>
      </w:r>
      <w:r w:rsidR="00933B7E">
        <w:rPr>
          <w:rFonts w:ascii="宋体" w:eastAsia="宋体" w:hAnsi="宋体" w:cs="宋体"/>
          <w:color w:val="262626"/>
          <w:kern w:val="0"/>
          <w:sz w:val="18"/>
          <w:szCs w:val="18"/>
          <w:u w:val="single"/>
        </w:rPr>
        <w:t>网络</w:t>
      </w:r>
      <w:r w:rsidR="00C073B6">
        <w:rPr>
          <w:rFonts w:ascii="宋体" w:eastAsia="宋体" w:hAnsi="宋体" w:cs="宋体"/>
          <w:color w:val="262626"/>
          <w:kern w:val="0"/>
          <w:sz w:val="18"/>
          <w:szCs w:val="18"/>
          <w:u w:val="single"/>
        </w:rPr>
        <w:t>专线</w:t>
      </w:r>
      <w:r w:rsidRPr="00323D66">
        <w:rPr>
          <w:rFonts w:ascii="宋体" w:eastAsia="宋体" w:hAnsi="宋体" w:cs="宋体"/>
          <w:color w:val="262626"/>
          <w:kern w:val="0"/>
          <w:sz w:val="18"/>
          <w:szCs w:val="18"/>
          <w:u w:val="single"/>
        </w:rPr>
        <w:t>采购项目</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3、采购方式：</w:t>
      </w:r>
      <w:r w:rsidR="0001526A">
        <w:rPr>
          <w:rFonts w:ascii="宋体" w:eastAsia="宋体" w:hAnsi="宋体" w:cs="宋体" w:hint="eastAsia"/>
          <w:color w:val="262626"/>
          <w:kern w:val="0"/>
          <w:sz w:val="18"/>
          <w:szCs w:val="18"/>
          <w:u w:val="single"/>
        </w:rPr>
        <w:t>询价</w:t>
      </w:r>
      <w:r w:rsidR="0001526A">
        <w:rPr>
          <w:rFonts w:ascii="宋体" w:eastAsia="宋体" w:hAnsi="宋体" w:cs="宋体"/>
          <w:color w:val="262626"/>
          <w:kern w:val="0"/>
          <w:sz w:val="18"/>
          <w:szCs w:val="18"/>
          <w:u w:val="single"/>
        </w:rPr>
        <w:t>采购</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4、项目性质：</w:t>
      </w:r>
      <w:r w:rsidR="0001526A">
        <w:rPr>
          <w:rFonts w:ascii="宋体" w:eastAsia="宋体" w:hAnsi="宋体" w:cs="宋体" w:hint="eastAsia"/>
          <w:color w:val="262626"/>
          <w:kern w:val="0"/>
          <w:sz w:val="18"/>
          <w:szCs w:val="18"/>
          <w:u w:val="single"/>
        </w:rPr>
        <w:t>医院</w:t>
      </w:r>
      <w:r w:rsidRPr="00323D66">
        <w:rPr>
          <w:rFonts w:ascii="宋体" w:eastAsia="宋体" w:hAnsi="宋体" w:cs="宋体"/>
          <w:color w:val="262626"/>
          <w:kern w:val="0"/>
          <w:sz w:val="18"/>
          <w:szCs w:val="18"/>
          <w:u w:val="single"/>
        </w:rPr>
        <w:t>采购（服务）</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5、项目预算：</w:t>
      </w:r>
      <w:r w:rsidRPr="00323D66">
        <w:rPr>
          <w:rFonts w:ascii="宋体" w:eastAsia="宋体" w:hAnsi="宋体" w:cs="宋体"/>
          <w:color w:val="262626"/>
          <w:kern w:val="0"/>
          <w:sz w:val="18"/>
          <w:szCs w:val="18"/>
          <w:u w:val="single"/>
        </w:rPr>
        <w:t>总预算价（最高限价）</w:t>
      </w:r>
      <w:r w:rsidR="0001526A">
        <w:rPr>
          <w:rFonts w:ascii="宋体" w:eastAsia="宋体" w:hAnsi="宋体" w:cs="宋体" w:hint="eastAsia"/>
          <w:color w:val="262626"/>
          <w:kern w:val="0"/>
          <w:sz w:val="18"/>
          <w:szCs w:val="18"/>
          <w:u w:val="single"/>
        </w:rPr>
        <w:t>4.56</w:t>
      </w:r>
      <w:r w:rsidRPr="00323D66">
        <w:rPr>
          <w:rFonts w:ascii="宋体" w:eastAsia="宋体" w:hAnsi="宋体" w:cs="宋体"/>
          <w:color w:val="262626"/>
          <w:kern w:val="0"/>
          <w:sz w:val="18"/>
          <w:szCs w:val="18"/>
          <w:u w:val="single"/>
        </w:rPr>
        <w:t>万元</w:t>
      </w:r>
      <w:r w:rsidR="0001526A">
        <w:rPr>
          <w:rFonts w:ascii="宋体" w:eastAsia="宋体" w:hAnsi="宋体" w:cs="宋体" w:hint="eastAsia"/>
          <w:color w:val="262626"/>
          <w:kern w:val="0"/>
          <w:sz w:val="18"/>
          <w:szCs w:val="18"/>
          <w:u w:val="single"/>
        </w:rPr>
        <w:t>（3800元/月）</w:t>
      </w:r>
      <w:r w:rsidRPr="00323D66">
        <w:rPr>
          <w:rFonts w:ascii="宋体" w:eastAsia="宋体" w:hAnsi="宋体" w:cs="宋体"/>
          <w:color w:val="262626"/>
          <w:kern w:val="0"/>
          <w:sz w:val="18"/>
          <w:szCs w:val="18"/>
          <w:u w:val="single"/>
        </w:rPr>
        <w:t>；</w:t>
      </w:r>
      <w:r w:rsidRPr="00323D66">
        <w:rPr>
          <w:rFonts w:ascii="宋体" w:eastAsia="宋体" w:hAnsi="宋体" w:cs="宋体"/>
          <w:color w:val="262626"/>
          <w:kern w:val="0"/>
          <w:sz w:val="18"/>
          <w:szCs w:val="18"/>
        </w:rPr>
        <w:t>资金性质：</w:t>
      </w:r>
      <w:r w:rsidR="0001526A">
        <w:rPr>
          <w:rFonts w:ascii="宋体" w:eastAsia="宋体" w:hAnsi="宋体" w:cs="宋体" w:hint="eastAsia"/>
          <w:color w:val="262626"/>
          <w:kern w:val="0"/>
          <w:sz w:val="18"/>
          <w:szCs w:val="18"/>
          <w:u w:val="single"/>
        </w:rPr>
        <w:t>自筹</w:t>
      </w:r>
      <w:r w:rsidRPr="00323D66">
        <w:rPr>
          <w:rFonts w:ascii="宋体" w:eastAsia="宋体" w:hAnsi="宋体" w:cs="宋体"/>
          <w:color w:val="262626"/>
          <w:kern w:val="0"/>
          <w:sz w:val="18"/>
          <w:szCs w:val="18"/>
          <w:u w:val="single"/>
        </w:rPr>
        <w:t>资金。</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6、标段划分：</w:t>
      </w:r>
      <w:r w:rsidRPr="00323D66">
        <w:rPr>
          <w:rFonts w:ascii="宋体" w:eastAsia="宋体" w:hAnsi="宋体" w:cs="宋体" w:hint="eastAsia"/>
          <w:color w:val="262626"/>
          <w:kern w:val="0"/>
          <w:sz w:val="18"/>
          <w:szCs w:val="18"/>
          <w:u w:val="single"/>
        </w:rPr>
        <w:t>本次采购共分为1个标段</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7、资格审查方式：</w:t>
      </w:r>
      <w:r w:rsidRPr="00941845">
        <w:rPr>
          <w:rFonts w:ascii="宋体" w:eastAsia="宋体" w:hAnsi="宋体" w:cs="宋体"/>
          <w:color w:val="262626"/>
          <w:kern w:val="0"/>
          <w:sz w:val="18"/>
          <w:szCs w:val="18"/>
          <w:u w:val="single"/>
        </w:rPr>
        <w:t>资格后审</w:t>
      </w:r>
    </w:p>
    <w:p w:rsidR="00323D66" w:rsidRPr="00323D66" w:rsidRDefault="00323D66" w:rsidP="00941845">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8、供货安装期：</w:t>
      </w:r>
      <w:r w:rsidR="0001526A" w:rsidRPr="00941845">
        <w:rPr>
          <w:rFonts w:ascii="宋体" w:eastAsia="宋体" w:hAnsi="宋体" w:cs="宋体" w:hint="eastAsia"/>
          <w:color w:val="262626"/>
          <w:kern w:val="0"/>
          <w:sz w:val="18"/>
          <w:szCs w:val="18"/>
          <w:u w:val="single"/>
        </w:rPr>
        <w:t>15</w:t>
      </w:r>
      <w:r w:rsidRPr="00941845">
        <w:rPr>
          <w:rFonts w:ascii="宋体" w:eastAsia="宋体" w:hAnsi="宋体" w:cs="宋体" w:hint="eastAsia"/>
          <w:color w:val="262626"/>
          <w:kern w:val="0"/>
          <w:sz w:val="18"/>
          <w:szCs w:val="18"/>
          <w:u w:val="single"/>
        </w:rPr>
        <w:t>日历天</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9、服务期：</w:t>
      </w:r>
      <w:r w:rsidRPr="00323D66">
        <w:rPr>
          <w:rFonts w:ascii="宋体" w:eastAsia="宋体" w:hAnsi="宋体" w:cs="宋体"/>
          <w:color w:val="262626"/>
          <w:kern w:val="0"/>
          <w:sz w:val="18"/>
          <w:szCs w:val="18"/>
          <w:u w:val="single"/>
        </w:rPr>
        <w:t>1年</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二、采购需求：详见“第三章 采购需求”</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b/>
          <w:bCs/>
          <w:color w:val="262626"/>
          <w:kern w:val="0"/>
          <w:sz w:val="18"/>
        </w:rPr>
        <w:t>三、投标供应商资格要求：</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1、供应商符合《中华人民共和国政府采购法》第二十二条规定的条件；</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2、在中国境内注册，具有有效的营业执照；</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3、法定代表人为同一个人的两个及两个以上法人，母公司、全资子公司及其控股公司，不得对本项目同时投标；</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4、本项目</w:t>
      </w:r>
      <w:r w:rsidRPr="00323D66">
        <w:rPr>
          <w:rFonts w:ascii="宋体" w:eastAsia="宋体" w:hAnsi="宋体" w:cs="宋体" w:hint="eastAsia"/>
          <w:b/>
          <w:bCs/>
          <w:color w:val="262626"/>
          <w:kern w:val="0"/>
          <w:sz w:val="18"/>
          <w:u w:val="single"/>
        </w:rPr>
        <w:t>不接受</w:t>
      </w:r>
      <w:r w:rsidRPr="00323D66">
        <w:rPr>
          <w:rFonts w:ascii="宋体" w:eastAsia="宋体" w:hAnsi="宋体" w:cs="宋体" w:hint="eastAsia"/>
          <w:color w:val="262626"/>
          <w:kern w:val="0"/>
          <w:sz w:val="18"/>
          <w:szCs w:val="18"/>
        </w:rPr>
        <w:t>联合体投标。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5、供应商信誉要求：</w:t>
      </w:r>
    </w:p>
    <w:p w:rsidR="00323D66" w:rsidRPr="00323D66" w:rsidRDefault="00323D66" w:rsidP="0001526A">
      <w:pPr>
        <w:widowControl/>
        <w:shd w:val="clear" w:color="auto" w:fill="FFFFFF"/>
        <w:spacing w:line="408" w:lineRule="atLeast"/>
        <w:ind w:firstLine="351"/>
        <w:jc w:val="left"/>
        <w:rPr>
          <w:rFonts w:ascii="宋体" w:eastAsia="宋体" w:hAnsi="宋体" w:cs="宋体"/>
          <w:color w:val="262626"/>
          <w:kern w:val="0"/>
          <w:sz w:val="18"/>
          <w:szCs w:val="18"/>
        </w:rPr>
      </w:pPr>
      <w:bookmarkStart w:id="12" w:name="_Hlk14389080"/>
      <w:bookmarkEnd w:id="12"/>
      <w:r w:rsidRPr="00323D66">
        <w:rPr>
          <w:rFonts w:ascii="宋体" w:eastAsia="宋体" w:hAnsi="宋体" w:cs="宋体" w:hint="eastAsia"/>
          <w:color w:val="262626"/>
          <w:kern w:val="0"/>
          <w:sz w:val="18"/>
          <w:szCs w:val="18"/>
        </w:rPr>
        <w:t>供应商信誉要求可提供</w:t>
      </w:r>
      <w:r w:rsidRPr="0001526A">
        <w:rPr>
          <w:rFonts w:ascii="宋体" w:eastAsia="宋体" w:hAnsi="宋体" w:cs="宋体"/>
          <w:color w:val="262626"/>
          <w:kern w:val="0"/>
          <w:sz w:val="18"/>
          <w:szCs w:val="18"/>
        </w:rPr>
        <w:t>①以下对应网站的信誉查询截图</w:t>
      </w:r>
      <w:r w:rsidRPr="00323D66">
        <w:rPr>
          <w:rFonts w:ascii="宋体" w:eastAsia="宋体" w:hAnsi="宋体" w:cs="宋体" w:hint="eastAsia"/>
          <w:color w:val="262626"/>
          <w:kern w:val="0"/>
          <w:sz w:val="18"/>
          <w:szCs w:val="18"/>
        </w:rPr>
        <w:t>，或</w:t>
      </w:r>
      <w:r w:rsidRPr="0001526A">
        <w:rPr>
          <w:rFonts w:ascii="宋体" w:eastAsia="宋体" w:hAnsi="宋体" w:cs="宋体" w:hint="eastAsia"/>
          <w:color w:val="262626"/>
          <w:kern w:val="0"/>
          <w:sz w:val="18"/>
          <w:szCs w:val="18"/>
        </w:rPr>
        <w:t>②</w:t>
      </w:r>
      <w:bookmarkStart w:id="13" w:name="_Hlk14341688"/>
      <w:r w:rsidRPr="0001526A">
        <w:rPr>
          <w:rFonts w:ascii="宋体" w:eastAsia="宋体" w:hAnsi="宋体" w:cs="宋体" w:hint="eastAsia"/>
          <w:color w:val="262626"/>
          <w:kern w:val="0"/>
          <w:sz w:val="18"/>
          <w:szCs w:val="18"/>
        </w:rPr>
        <w:t>供应商信誉承诺书</w:t>
      </w:r>
      <w:bookmarkEnd w:id="13"/>
      <w:r w:rsidRPr="00323D66">
        <w:rPr>
          <w:rFonts w:ascii="宋体" w:eastAsia="宋体" w:hAnsi="宋体" w:cs="宋体"/>
          <w:color w:val="262626"/>
          <w:kern w:val="0"/>
          <w:sz w:val="18"/>
          <w:szCs w:val="18"/>
        </w:rPr>
        <w:t> </w:t>
      </w:r>
      <w:r w:rsidRPr="00323D66">
        <w:rPr>
          <w:rFonts w:ascii="宋体" w:eastAsia="宋体" w:hAnsi="宋体" w:cs="宋体" w:hint="eastAsia"/>
          <w:color w:val="262626"/>
          <w:kern w:val="0"/>
          <w:sz w:val="18"/>
          <w:szCs w:val="18"/>
        </w:rPr>
        <w:t>其一。</w:t>
      </w:r>
    </w:p>
    <w:p w:rsidR="00323D66" w:rsidRPr="00323D66" w:rsidRDefault="00323D66" w:rsidP="0001526A">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①</w:t>
      </w:r>
      <w:r w:rsidRPr="00323D66">
        <w:rPr>
          <w:rFonts w:ascii="宋体" w:eastAsia="宋体" w:hAnsi="宋体" w:cs="宋体" w:hint="eastAsia"/>
          <w:color w:val="262626"/>
          <w:kern w:val="0"/>
          <w:sz w:val="18"/>
          <w:szCs w:val="18"/>
        </w:rPr>
        <w:t>未被最高人民法院在“信用中国”网站（</w:t>
      </w:r>
      <w:r w:rsidRPr="0001526A">
        <w:rPr>
          <w:rFonts w:ascii="宋体" w:eastAsia="宋体" w:hAnsi="宋体" w:cs="宋体"/>
          <w:color w:val="262626"/>
          <w:kern w:val="0"/>
          <w:sz w:val="18"/>
          <w:szCs w:val="18"/>
        </w:rPr>
        <w:t>www.creditchina.gov.cn</w:t>
      </w:r>
      <w:r w:rsidRPr="00323D66">
        <w:rPr>
          <w:rFonts w:ascii="宋体" w:eastAsia="宋体" w:hAnsi="宋体" w:cs="宋体" w:hint="eastAsia"/>
          <w:color w:val="262626"/>
          <w:kern w:val="0"/>
          <w:sz w:val="18"/>
          <w:szCs w:val="18"/>
        </w:rPr>
        <w:t>）列入失信被执行人失信惩戒名单（截图可提供“信用中国”</w:t>
      </w:r>
      <w:r w:rsidRPr="0001526A">
        <w:rPr>
          <w:rFonts w:ascii="宋体" w:eastAsia="宋体" w:hAnsi="宋体" w:cs="宋体"/>
          <w:color w:val="262626"/>
          <w:kern w:val="0"/>
          <w:sz w:val="18"/>
          <w:szCs w:val="18"/>
        </w:rPr>
        <w:t>-</w:t>
      </w:r>
      <w:r w:rsidRPr="00323D66">
        <w:rPr>
          <w:rFonts w:ascii="宋体" w:eastAsia="宋体" w:hAnsi="宋体" w:cs="宋体" w:hint="eastAsia"/>
          <w:color w:val="262626"/>
          <w:kern w:val="0"/>
          <w:sz w:val="18"/>
          <w:szCs w:val="18"/>
        </w:rPr>
        <w:t>“信用服务”</w:t>
      </w:r>
      <w:r w:rsidRPr="0001526A">
        <w:rPr>
          <w:rFonts w:ascii="宋体" w:eastAsia="宋体" w:hAnsi="宋体" w:cs="宋体"/>
          <w:color w:val="262626"/>
          <w:kern w:val="0"/>
          <w:sz w:val="18"/>
          <w:szCs w:val="18"/>
        </w:rPr>
        <w:t>-</w:t>
      </w:r>
      <w:r w:rsidRPr="00323D66">
        <w:rPr>
          <w:rFonts w:ascii="宋体" w:eastAsia="宋体" w:hAnsi="宋体" w:cs="宋体" w:hint="eastAsia"/>
          <w:color w:val="262626"/>
          <w:kern w:val="0"/>
          <w:sz w:val="18"/>
          <w:szCs w:val="18"/>
        </w:rPr>
        <w:t>“失信被执行人查询”的网页查询截图，无受惩戒信息；或者提供“信用中国”企业查询截图，“失信惩戒”一栏中无受惩戒信息。）；</w:t>
      </w:r>
    </w:p>
    <w:p w:rsidR="00323D66" w:rsidRPr="00323D66" w:rsidRDefault="00323D66" w:rsidP="0001526A">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②</w:t>
      </w:r>
      <w:r w:rsidRPr="00323D66">
        <w:rPr>
          <w:rFonts w:ascii="宋体" w:eastAsia="宋体" w:hAnsi="宋体" w:cs="宋体" w:hint="eastAsia"/>
          <w:color w:val="262626"/>
          <w:kern w:val="0"/>
          <w:sz w:val="18"/>
          <w:szCs w:val="18"/>
        </w:rPr>
        <w:t>未被国家税务总局列入“重大税收违法案件当事人”名单。（截图可提供“国家税务总局”官方网站</w:t>
      </w:r>
      <w:r w:rsidRPr="0001526A">
        <w:rPr>
          <w:rFonts w:ascii="宋体" w:eastAsia="宋体" w:hAnsi="宋体" w:cs="宋体"/>
          <w:color w:val="262626"/>
          <w:kern w:val="0"/>
          <w:sz w:val="18"/>
          <w:szCs w:val="18"/>
        </w:rPr>
        <w:t>-</w:t>
      </w:r>
      <w:r w:rsidRPr="00323D66">
        <w:rPr>
          <w:rFonts w:ascii="宋体" w:eastAsia="宋体" w:hAnsi="宋体" w:cs="宋体" w:hint="eastAsia"/>
          <w:color w:val="262626"/>
          <w:kern w:val="0"/>
          <w:sz w:val="18"/>
          <w:szCs w:val="18"/>
        </w:rPr>
        <w:t>“纳税服务”</w:t>
      </w:r>
      <w:r w:rsidRPr="0001526A">
        <w:rPr>
          <w:rFonts w:ascii="宋体" w:eastAsia="宋体" w:hAnsi="宋体" w:cs="宋体"/>
          <w:color w:val="262626"/>
          <w:kern w:val="0"/>
          <w:sz w:val="18"/>
          <w:szCs w:val="18"/>
        </w:rPr>
        <w:t>-</w:t>
      </w:r>
      <w:r w:rsidRPr="00323D66">
        <w:rPr>
          <w:rFonts w:ascii="宋体" w:eastAsia="宋体" w:hAnsi="宋体" w:cs="宋体" w:hint="eastAsia"/>
          <w:color w:val="262626"/>
          <w:kern w:val="0"/>
          <w:sz w:val="18"/>
          <w:szCs w:val="18"/>
        </w:rPr>
        <w:t>“重大税收违法案件查询”的网页查询截图，无违法信息；或者提供“信用中国”</w:t>
      </w:r>
      <w:r w:rsidRPr="0001526A">
        <w:rPr>
          <w:rFonts w:ascii="宋体" w:eastAsia="宋体" w:hAnsi="宋体" w:cs="宋体"/>
          <w:color w:val="262626"/>
          <w:kern w:val="0"/>
          <w:sz w:val="18"/>
          <w:szCs w:val="18"/>
        </w:rPr>
        <w:t>-</w:t>
      </w:r>
      <w:r w:rsidRPr="00323D66">
        <w:rPr>
          <w:rFonts w:ascii="宋体" w:eastAsia="宋体" w:hAnsi="宋体" w:cs="宋体" w:hint="eastAsia"/>
          <w:color w:val="262626"/>
          <w:kern w:val="0"/>
          <w:sz w:val="18"/>
          <w:szCs w:val="18"/>
        </w:rPr>
        <w:t>“信用服务”</w:t>
      </w:r>
      <w:r w:rsidRPr="0001526A">
        <w:rPr>
          <w:rFonts w:ascii="宋体" w:eastAsia="宋体" w:hAnsi="宋体" w:cs="宋体"/>
          <w:color w:val="262626"/>
          <w:kern w:val="0"/>
          <w:sz w:val="18"/>
          <w:szCs w:val="18"/>
        </w:rPr>
        <w:t>-</w:t>
      </w:r>
      <w:r w:rsidRPr="00323D66">
        <w:rPr>
          <w:rFonts w:ascii="宋体" w:eastAsia="宋体" w:hAnsi="宋体" w:cs="宋体" w:hint="eastAsia"/>
          <w:color w:val="262626"/>
          <w:kern w:val="0"/>
          <w:sz w:val="18"/>
          <w:szCs w:val="18"/>
        </w:rPr>
        <w:t>“重大税收违法案件查询”的网页查询截图，无违法信息。）</w:t>
      </w:r>
    </w:p>
    <w:p w:rsidR="00323D66" w:rsidRPr="00323D66" w:rsidRDefault="00323D66" w:rsidP="0001526A">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③未被中国政府采购网（</w:t>
      </w:r>
      <w:r w:rsidRPr="0001526A">
        <w:rPr>
          <w:rFonts w:ascii="宋体" w:eastAsia="宋体" w:hAnsi="宋体" w:cs="宋体"/>
          <w:color w:val="262626"/>
          <w:kern w:val="0"/>
          <w:sz w:val="18"/>
          <w:szCs w:val="18"/>
        </w:rPr>
        <w:t>www.ccgp.gov.cn</w:t>
      </w:r>
      <w:r w:rsidRPr="00323D66">
        <w:rPr>
          <w:rFonts w:ascii="宋体" w:eastAsia="宋体" w:hAnsi="宋体" w:cs="宋体" w:hint="eastAsia"/>
          <w:color w:val="262626"/>
          <w:kern w:val="0"/>
          <w:sz w:val="18"/>
          <w:szCs w:val="18"/>
        </w:rPr>
        <w:t>）列入“政府采购严重违法失信行为记录名单”（截图可提供中国政府采购网的政府采购严重违法失信行为记录名单里的企业网页查询截图，无违法失信信息；或者提供“信用中国”</w:t>
      </w:r>
      <w:r w:rsidRPr="0001526A">
        <w:rPr>
          <w:rFonts w:ascii="宋体" w:eastAsia="宋体" w:hAnsi="宋体" w:cs="宋体"/>
          <w:color w:val="262626"/>
          <w:kern w:val="0"/>
          <w:sz w:val="18"/>
          <w:szCs w:val="18"/>
        </w:rPr>
        <w:t>-</w:t>
      </w:r>
      <w:r w:rsidRPr="00323D66">
        <w:rPr>
          <w:rFonts w:ascii="宋体" w:eastAsia="宋体" w:hAnsi="宋体" w:cs="宋体" w:hint="eastAsia"/>
          <w:color w:val="262626"/>
          <w:kern w:val="0"/>
          <w:sz w:val="18"/>
          <w:szCs w:val="18"/>
        </w:rPr>
        <w:t>“信用服务”</w:t>
      </w:r>
      <w:r w:rsidRPr="0001526A">
        <w:rPr>
          <w:rFonts w:ascii="宋体" w:eastAsia="宋体" w:hAnsi="宋体" w:cs="宋体"/>
          <w:color w:val="262626"/>
          <w:kern w:val="0"/>
          <w:sz w:val="18"/>
          <w:szCs w:val="18"/>
        </w:rPr>
        <w:t>-</w:t>
      </w:r>
      <w:r w:rsidRPr="00323D66">
        <w:rPr>
          <w:rFonts w:ascii="宋体" w:eastAsia="宋体" w:hAnsi="宋体" w:cs="宋体" w:hint="eastAsia"/>
          <w:color w:val="262626"/>
          <w:kern w:val="0"/>
          <w:sz w:val="18"/>
          <w:szCs w:val="18"/>
        </w:rPr>
        <w:t>“政府采购严重违法失信名单”的网页查询截图，无违法失信信息。）</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④未被国家企业信用信息公示系统（</w:t>
      </w:r>
      <w:r w:rsidRPr="0001526A">
        <w:rPr>
          <w:rFonts w:ascii="宋体" w:eastAsia="宋体" w:hAnsi="宋体" w:cs="宋体"/>
          <w:color w:val="262626"/>
          <w:kern w:val="0"/>
          <w:sz w:val="18"/>
          <w:szCs w:val="18"/>
        </w:rPr>
        <w:t>www.gsxt.gov.cn</w:t>
      </w:r>
      <w:r w:rsidRPr="00323D66">
        <w:rPr>
          <w:rFonts w:ascii="宋体" w:eastAsia="宋体" w:hAnsi="宋体" w:cs="宋体" w:hint="eastAsia"/>
          <w:color w:val="262626"/>
          <w:kern w:val="0"/>
          <w:sz w:val="18"/>
          <w:szCs w:val="18"/>
        </w:rPr>
        <w:t>）中列入严重违法失信企业名单。（提供供应商在国家企业信用信息公示系统网页查询截图，严重违法失信一栏中无不良记录）；</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b/>
          <w:bCs/>
          <w:color w:val="262626"/>
          <w:kern w:val="0"/>
          <w:sz w:val="18"/>
        </w:rPr>
        <w:t>6、服务承诺书</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具体格式详见技术标投标文件格式，（格式2、</w:t>
      </w:r>
      <w:r w:rsidRPr="00323D66">
        <w:rPr>
          <w:rFonts w:ascii="宋体" w:eastAsia="宋体" w:hAnsi="宋体" w:cs="宋体"/>
          <w:b/>
          <w:bCs/>
          <w:color w:val="262626"/>
          <w:kern w:val="0"/>
          <w:sz w:val="18"/>
        </w:rPr>
        <w:t>服务承诺书）。</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b/>
          <w:bCs/>
          <w:color w:val="262626"/>
          <w:kern w:val="0"/>
          <w:sz w:val="18"/>
        </w:rPr>
        <w:t>四、采购文件领取方式及时间</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b/>
          <w:bCs/>
          <w:color w:val="262626"/>
          <w:kern w:val="0"/>
          <w:sz w:val="18"/>
        </w:rPr>
        <w:t>4、报名方式、时间、报名资料及采购文件领取</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4.1报名方式：现场报名</w:t>
      </w:r>
      <w:r w:rsidR="00244CC2">
        <w:rPr>
          <w:rFonts w:ascii="宋体" w:eastAsia="宋体" w:hAnsi="宋体" w:cs="宋体"/>
          <w:color w:val="262626"/>
          <w:kern w:val="0"/>
          <w:sz w:val="18"/>
          <w:szCs w:val="18"/>
        </w:rPr>
        <w:t>或邮箱</w:t>
      </w:r>
      <w:r w:rsidRPr="00323D66">
        <w:rPr>
          <w:rFonts w:ascii="宋体" w:eastAsia="宋体" w:hAnsi="宋体" w:cs="宋体"/>
          <w:color w:val="262626"/>
          <w:kern w:val="0"/>
          <w:sz w:val="18"/>
          <w:szCs w:val="18"/>
        </w:rPr>
        <w:t>。报名地点：</w:t>
      </w:r>
      <w:r>
        <w:rPr>
          <w:rFonts w:ascii="宋体" w:eastAsia="宋体" w:hAnsi="宋体" w:cs="宋体"/>
          <w:color w:val="262626"/>
          <w:kern w:val="0"/>
          <w:sz w:val="18"/>
          <w:szCs w:val="18"/>
        </w:rPr>
        <w:t>织金县人民医院</w:t>
      </w:r>
      <w:r w:rsidRPr="00323D66">
        <w:rPr>
          <w:rFonts w:ascii="宋体" w:eastAsia="宋体" w:hAnsi="宋体" w:cs="宋体"/>
          <w:color w:val="262626"/>
          <w:kern w:val="0"/>
          <w:sz w:val="18"/>
          <w:szCs w:val="18"/>
        </w:rPr>
        <w:t>。</w:t>
      </w:r>
      <w:r w:rsidR="00244CC2">
        <w:rPr>
          <w:rFonts w:ascii="宋体" w:eastAsia="宋体" w:hAnsi="宋体" w:cs="宋体"/>
          <w:color w:val="262626"/>
          <w:kern w:val="0"/>
          <w:sz w:val="18"/>
          <w:szCs w:val="18"/>
        </w:rPr>
        <w:t>邮箱</w:t>
      </w:r>
      <w:r w:rsidR="00244CC2">
        <w:rPr>
          <w:rFonts w:ascii="宋体" w:eastAsia="宋体" w:hAnsi="宋体" w:cs="宋体" w:hint="eastAsia"/>
          <w:color w:val="262626"/>
          <w:kern w:val="0"/>
          <w:sz w:val="18"/>
          <w:szCs w:val="18"/>
        </w:rPr>
        <w:t>：762722820@qq.com</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4.2报名时间</w:t>
      </w:r>
      <w:r w:rsidRPr="00323D66">
        <w:rPr>
          <w:rFonts w:ascii="宋体" w:eastAsia="宋体" w:hAnsi="宋体" w:cs="宋体"/>
          <w:b/>
          <w:bCs/>
          <w:color w:val="262626"/>
          <w:kern w:val="0"/>
          <w:sz w:val="18"/>
        </w:rPr>
        <w:t>：</w:t>
      </w:r>
      <w:r w:rsidR="00244CC2">
        <w:rPr>
          <w:rFonts w:ascii="宋体" w:eastAsia="宋体" w:hAnsi="宋体" w:cs="宋体"/>
          <w:b/>
          <w:bCs/>
          <w:color w:val="262626"/>
          <w:kern w:val="0"/>
          <w:sz w:val="18"/>
        </w:rPr>
        <w:t>202</w:t>
      </w:r>
      <w:r w:rsidR="00244CC2">
        <w:rPr>
          <w:rFonts w:ascii="宋体" w:eastAsia="宋体" w:hAnsi="宋体" w:cs="宋体" w:hint="eastAsia"/>
          <w:b/>
          <w:bCs/>
          <w:color w:val="262626"/>
          <w:kern w:val="0"/>
          <w:sz w:val="18"/>
        </w:rPr>
        <w:t>3</w:t>
      </w:r>
      <w:r w:rsidRPr="00323D66">
        <w:rPr>
          <w:rFonts w:ascii="宋体" w:eastAsia="宋体" w:hAnsi="宋体" w:cs="宋体"/>
          <w:b/>
          <w:bCs/>
          <w:color w:val="262626"/>
          <w:kern w:val="0"/>
          <w:sz w:val="18"/>
        </w:rPr>
        <w:t>年</w:t>
      </w:r>
      <w:r w:rsidR="00244CC2">
        <w:rPr>
          <w:rFonts w:ascii="宋体" w:eastAsia="宋体" w:hAnsi="宋体" w:cs="宋体" w:hint="eastAsia"/>
          <w:b/>
          <w:bCs/>
          <w:color w:val="262626"/>
          <w:kern w:val="0"/>
          <w:sz w:val="18"/>
        </w:rPr>
        <w:t>02</w:t>
      </w:r>
      <w:r w:rsidRPr="00323D66">
        <w:rPr>
          <w:rFonts w:ascii="宋体" w:eastAsia="宋体" w:hAnsi="宋体" w:cs="宋体"/>
          <w:b/>
          <w:bCs/>
          <w:color w:val="262626"/>
          <w:kern w:val="0"/>
          <w:sz w:val="18"/>
        </w:rPr>
        <w:t>月</w:t>
      </w:r>
      <w:r w:rsidR="00244CC2">
        <w:rPr>
          <w:rFonts w:ascii="宋体" w:eastAsia="宋体" w:hAnsi="宋体" w:cs="宋体" w:hint="eastAsia"/>
          <w:b/>
          <w:bCs/>
          <w:color w:val="262626"/>
          <w:kern w:val="0"/>
          <w:sz w:val="18"/>
        </w:rPr>
        <w:t>15</w:t>
      </w:r>
      <w:r w:rsidRPr="00323D66">
        <w:rPr>
          <w:rFonts w:ascii="宋体" w:eastAsia="宋体" w:hAnsi="宋体" w:cs="宋体"/>
          <w:b/>
          <w:bCs/>
          <w:color w:val="262626"/>
          <w:kern w:val="0"/>
          <w:sz w:val="18"/>
        </w:rPr>
        <w:t>日</w:t>
      </w:r>
      <w:r w:rsidR="00266F0F">
        <w:rPr>
          <w:rFonts w:ascii="宋体" w:eastAsia="宋体" w:hAnsi="宋体" w:cs="宋体"/>
          <w:b/>
          <w:bCs/>
          <w:color w:val="262626"/>
          <w:kern w:val="0"/>
          <w:sz w:val="18"/>
        </w:rPr>
        <w:t>至</w:t>
      </w:r>
      <w:r w:rsidR="00266F0F">
        <w:rPr>
          <w:rFonts w:ascii="宋体" w:eastAsia="宋体" w:hAnsi="宋体" w:cs="宋体" w:hint="eastAsia"/>
          <w:b/>
          <w:bCs/>
          <w:color w:val="262626"/>
          <w:kern w:val="0"/>
          <w:sz w:val="18"/>
        </w:rPr>
        <w:t>2023年02月17日</w:t>
      </w:r>
      <w:r w:rsidRPr="00323D66">
        <w:rPr>
          <w:rFonts w:ascii="宋体" w:eastAsia="宋体" w:hAnsi="宋体" w:cs="宋体" w:hint="eastAsia"/>
          <w:b/>
          <w:bCs/>
          <w:color w:val="262626"/>
          <w:kern w:val="0"/>
          <w:sz w:val="18"/>
        </w:rPr>
        <w:t>上午8:30～11:30；下午14：30～17:50。</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4.3报名同时提供授权委托书、营业执照以上材料复印件加盖公章。</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4.4采购文件的领取：</w:t>
      </w:r>
      <w:r w:rsidR="00244CC2" w:rsidRPr="00244CC2">
        <w:rPr>
          <w:rFonts w:ascii="宋体" w:eastAsia="宋体" w:hAnsi="宋体" w:cs="宋体"/>
          <w:color w:val="262626"/>
          <w:kern w:val="0"/>
          <w:sz w:val="18"/>
          <w:szCs w:val="18"/>
        </w:rPr>
        <w:t>https://www.gzzjrmyy.com/Index/Cms/category/catid/37.html</w:t>
      </w:r>
      <w:r w:rsidRPr="00323D66">
        <w:rPr>
          <w:rFonts w:ascii="宋体" w:eastAsia="宋体" w:hAnsi="宋体" w:cs="宋体" w:hint="eastAsia"/>
          <w:color w:val="262626"/>
          <w:kern w:val="0"/>
          <w:sz w:val="18"/>
          <w:szCs w:val="18"/>
        </w:rPr>
        <w:t>自行</w:t>
      </w:r>
      <w:r w:rsidR="00244CC2">
        <w:rPr>
          <w:rFonts w:ascii="宋体" w:eastAsia="宋体" w:hAnsi="宋体" w:cs="宋体" w:hint="eastAsia"/>
          <w:color w:val="262626"/>
          <w:kern w:val="0"/>
          <w:sz w:val="18"/>
          <w:szCs w:val="18"/>
        </w:rPr>
        <w:t>下载</w:t>
      </w:r>
      <w:r w:rsidRPr="00323D66">
        <w:rPr>
          <w:rFonts w:ascii="宋体" w:eastAsia="宋体" w:hAnsi="宋体" w:cs="宋体"/>
          <w:color w:val="262626"/>
          <w:kern w:val="0"/>
          <w:sz w:val="18"/>
          <w:szCs w:val="18"/>
        </w:rPr>
        <w:t>。</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4.5关于本项目的变更、答疑等信息将以邮件形式发送至所有报名单位。</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b/>
          <w:bCs/>
          <w:color w:val="262626"/>
          <w:kern w:val="0"/>
          <w:sz w:val="18"/>
        </w:rPr>
        <w:t>5、开标时间、地点及投标文件的递交</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5.1开标时间（投标截止时间）：</w:t>
      </w:r>
      <w:r w:rsidR="00266F0F">
        <w:rPr>
          <w:rFonts w:ascii="宋体" w:eastAsia="宋体" w:hAnsi="宋体" w:cs="宋体"/>
          <w:b/>
          <w:bCs/>
          <w:color w:val="262626"/>
          <w:kern w:val="0"/>
          <w:sz w:val="18"/>
        </w:rPr>
        <w:t>202</w:t>
      </w:r>
      <w:r w:rsidR="00266F0F">
        <w:rPr>
          <w:rFonts w:ascii="宋体" w:eastAsia="宋体" w:hAnsi="宋体" w:cs="宋体" w:hint="eastAsia"/>
          <w:b/>
          <w:bCs/>
          <w:color w:val="262626"/>
          <w:kern w:val="0"/>
          <w:sz w:val="18"/>
        </w:rPr>
        <w:t>3</w:t>
      </w:r>
      <w:r w:rsidRPr="00323D66">
        <w:rPr>
          <w:rFonts w:ascii="宋体" w:eastAsia="宋体" w:hAnsi="宋体" w:cs="宋体"/>
          <w:b/>
          <w:bCs/>
          <w:color w:val="262626"/>
          <w:kern w:val="0"/>
          <w:sz w:val="18"/>
        </w:rPr>
        <w:t>年</w:t>
      </w:r>
      <w:r w:rsidR="00266F0F">
        <w:rPr>
          <w:rFonts w:ascii="宋体" w:eastAsia="宋体" w:hAnsi="宋体" w:cs="宋体"/>
          <w:b/>
          <w:bCs/>
          <w:color w:val="262626"/>
          <w:kern w:val="0"/>
          <w:sz w:val="18"/>
        </w:rPr>
        <w:t>0</w:t>
      </w:r>
      <w:r w:rsidR="00266F0F">
        <w:rPr>
          <w:rFonts w:ascii="宋体" w:eastAsia="宋体" w:hAnsi="宋体" w:cs="宋体" w:hint="eastAsia"/>
          <w:b/>
          <w:bCs/>
          <w:color w:val="262626"/>
          <w:kern w:val="0"/>
          <w:sz w:val="18"/>
        </w:rPr>
        <w:t>2</w:t>
      </w:r>
      <w:r w:rsidRPr="00323D66">
        <w:rPr>
          <w:rFonts w:ascii="宋体" w:eastAsia="宋体" w:hAnsi="宋体" w:cs="宋体"/>
          <w:b/>
          <w:bCs/>
          <w:color w:val="262626"/>
          <w:kern w:val="0"/>
          <w:sz w:val="18"/>
        </w:rPr>
        <w:t>月</w:t>
      </w:r>
      <w:r w:rsidR="00266F0F">
        <w:rPr>
          <w:rFonts w:ascii="宋体" w:eastAsia="宋体" w:hAnsi="宋体" w:cs="宋体" w:hint="eastAsia"/>
          <w:b/>
          <w:bCs/>
          <w:color w:val="262626"/>
          <w:kern w:val="0"/>
          <w:sz w:val="18"/>
        </w:rPr>
        <w:t>20</w:t>
      </w:r>
      <w:r w:rsidRPr="00323D66">
        <w:rPr>
          <w:rFonts w:ascii="宋体" w:eastAsia="宋体" w:hAnsi="宋体" w:cs="宋体"/>
          <w:b/>
          <w:bCs/>
          <w:color w:val="262626"/>
          <w:kern w:val="0"/>
          <w:sz w:val="18"/>
        </w:rPr>
        <w:t>日</w:t>
      </w:r>
      <w:r w:rsidR="00266F0F">
        <w:rPr>
          <w:rFonts w:ascii="宋体" w:eastAsia="宋体" w:hAnsi="宋体" w:cs="宋体" w:hint="eastAsia"/>
          <w:b/>
          <w:bCs/>
          <w:color w:val="262626"/>
          <w:kern w:val="0"/>
          <w:sz w:val="18"/>
        </w:rPr>
        <w:t>08</w:t>
      </w:r>
      <w:r w:rsidRPr="00323D66">
        <w:rPr>
          <w:rFonts w:ascii="宋体" w:eastAsia="宋体" w:hAnsi="宋体" w:cs="宋体"/>
          <w:b/>
          <w:bCs/>
          <w:color w:val="262626"/>
          <w:kern w:val="0"/>
          <w:sz w:val="18"/>
        </w:rPr>
        <w:t>:</w:t>
      </w:r>
      <w:r w:rsidR="00266F0F">
        <w:rPr>
          <w:rFonts w:ascii="宋体" w:eastAsia="宋体" w:hAnsi="宋体" w:cs="宋体" w:hint="eastAsia"/>
          <w:b/>
          <w:bCs/>
          <w:color w:val="262626"/>
          <w:kern w:val="0"/>
          <w:sz w:val="18"/>
        </w:rPr>
        <w:t>3</w:t>
      </w:r>
      <w:r w:rsidRPr="00323D66">
        <w:rPr>
          <w:rFonts w:ascii="宋体" w:eastAsia="宋体" w:hAnsi="宋体" w:cs="宋体"/>
          <w:b/>
          <w:bCs/>
          <w:color w:val="262626"/>
          <w:kern w:val="0"/>
          <w:sz w:val="18"/>
        </w:rPr>
        <w:t>0分</w:t>
      </w:r>
      <w:r w:rsidRPr="00323D66">
        <w:rPr>
          <w:rFonts w:ascii="宋体" w:eastAsia="宋体" w:hAnsi="宋体" w:cs="宋体"/>
          <w:color w:val="262626"/>
          <w:kern w:val="0"/>
          <w:sz w:val="18"/>
          <w:szCs w:val="18"/>
        </w:rPr>
        <w:t>。</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5.2开标地点：</w:t>
      </w:r>
      <w:r>
        <w:rPr>
          <w:rFonts w:ascii="宋体" w:eastAsia="宋体" w:hAnsi="宋体" w:cs="宋体"/>
          <w:color w:val="262626"/>
          <w:kern w:val="0"/>
          <w:sz w:val="18"/>
          <w:szCs w:val="18"/>
        </w:rPr>
        <w:t>织金县人民医院</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5.3投标文件递交的截止时间：</w:t>
      </w:r>
      <w:r w:rsidR="00266F0F">
        <w:rPr>
          <w:rFonts w:ascii="宋体" w:eastAsia="宋体" w:hAnsi="宋体" w:cs="宋体"/>
          <w:b/>
          <w:bCs/>
          <w:color w:val="262626"/>
          <w:kern w:val="0"/>
          <w:sz w:val="18"/>
        </w:rPr>
        <w:t>202</w:t>
      </w:r>
      <w:r w:rsidR="00266F0F">
        <w:rPr>
          <w:rFonts w:ascii="宋体" w:eastAsia="宋体" w:hAnsi="宋体" w:cs="宋体" w:hint="eastAsia"/>
          <w:b/>
          <w:bCs/>
          <w:color w:val="262626"/>
          <w:kern w:val="0"/>
          <w:sz w:val="18"/>
        </w:rPr>
        <w:t>3</w:t>
      </w:r>
      <w:r w:rsidRPr="00323D66">
        <w:rPr>
          <w:rFonts w:ascii="宋体" w:eastAsia="宋体" w:hAnsi="宋体" w:cs="宋体"/>
          <w:b/>
          <w:bCs/>
          <w:color w:val="262626"/>
          <w:kern w:val="0"/>
          <w:sz w:val="18"/>
        </w:rPr>
        <w:t>年</w:t>
      </w:r>
      <w:r w:rsidR="00266F0F">
        <w:rPr>
          <w:rFonts w:ascii="宋体" w:eastAsia="宋体" w:hAnsi="宋体" w:cs="宋体" w:hint="eastAsia"/>
          <w:b/>
          <w:bCs/>
          <w:color w:val="262626"/>
          <w:kern w:val="0"/>
          <w:sz w:val="18"/>
        </w:rPr>
        <w:t>02</w:t>
      </w:r>
      <w:r w:rsidRPr="00323D66">
        <w:rPr>
          <w:rFonts w:ascii="宋体" w:eastAsia="宋体" w:hAnsi="宋体" w:cs="宋体"/>
          <w:b/>
          <w:bCs/>
          <w:color w:val="262626"/>
          <w:kern w:val="0"/>
          <w:sz w:val="18"/>
        </w:rPr>
        <w:t>月</w:t>
      </w:r>
      <w:r w:rsidR="00266F0F">
        <w:rPr>
          <w:rFonts w:ascii="宋体" w:eastAsia="宋体" w:hAnsi="宋体" w:cs="宋体" w:hint="eastAsia"/>
          <w:b/>
          <w:bCs/>
          <w:color w:val="262626"/>
          <w:kern w:val="0"/>
          <w:sz w:val="18"/>
        </w:rPr>
        <w:t>20</w:t>
      </w:r>
      <w:r w:rsidRPr="00323D66">
        <w:rPr>
          <w:rFonts w:ascii="宋体" w:eastAsia="宋体" w:hAnsi="宋体" w:cs="宋体"/>
          <w:b/>
          <w:bCs/>
          <w:color w:val="262626"/>
          <w:kern w:val="0"/>
          <w:sz w:val="18"/>
        </w:rPr>
        <w:t>日</w:t>
      </w:r>
      <w:r w:rsidR="00266F0F">
        <w:rPr>
          <w:rFonts w:ascii="宋体" w:eastAsia="宋体" w:hAnsi="宋体" w:cs="宋体" w:hint="eastAsia"/>
          <w:b/>
          <w:bCs/>
          <w:color w:val="262626"/>
          <w:kern w:val="0"/>
          <w:sz w:val="18"/>
        </w:rPr>
        <w:t>08</w:t>
      </w:r>
      <w:r w:rsidR="00266F0F">
        <w:rPr>
          <w:rFonts w:ascii="宋体" w:eastAsia="宋体" w:hAnsi="宋体" w:cs="宋体"/>
          <w:b/>
          <w:bCs/>
          <w:color w:val="262626"/>
          <w:kern w:val="0"/>
          <w:sz w:val="18"/>
        </w:rPr>
        <w:t>:</w:t>
      </w:r>
      <w:r w:rsidR="00266F0F">
        <w:rPr>
          <w:rFonts w:ascii="宋体" w:eastAsia="宋体" w:hAnsi="宋体" w:cs="宋体" w:hint="eastAsia"/>
          <w:b/>
          <w:bCs/>
          <w:color w:val="262626"/>
          <w:kern w:val="0"/>
          <w:sz w:val="18"/>
        </w:rPr>
        <w:t>3</w:t>
      </w:r>
      <w:r w:rsidRPr="00323D66">
        <w:rPr>
          <w:rFonts w:ascii="宋体" w:eastAsia="宋体" w:hAnsi="宋体" w:cs="宋体"/>
          <w:b/>
          <w:bCs/>
          <w:color w:val="262626"/>
          <w:kern w:val="0"/>
          <w:sz w:val="18"/>
        </w:rPr>
        <w:t>0分</w:t>
      </w:r>
      <w:r w:rsidRPr="00323D66">
        <w:rPr>
          <w:rFonts w:ascii="宋体" w:eastAsia="宋体" w:hAnsi="宋体" w:cs="宋体"/>
          <w:color w:val="262626"/>
          <w:kern w:val="0"/>
          <w:sz w:val="18"/>
          <w:szCs w:val="18"/>
        </w:rPr>
        <w:t>（北京时间）；</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5.4递交地点：</w:t>
      </w:r>
      <w:r>
        <w:rPr>
          <w:rFonts w:ascii="宋体" w:eastAsia="宋体" w:hAnsi="宋体" w:cs="宋体"/>
          <w:color w:val="262626"/>
          <w:kern w:val="0"/>
          <w:sz w:val="18"/>
          <w:szCs w:val="18"/>
        </w:rPr>
        <w:t>织金县人民医院</w:t>
      </w:r>
      <w:r w:rsidRPr="00323D66">
        <w:rPr>
          <w:rFonts w:ascii="宋体" w:eastAsia="宋体" w:hAnsi="宋体" w:cs="宋体"/>
          <w:color w:val="262626"/>
          <w:kern w:val="0"/>
          <w:sz w:val="18"/>
          <w:szCs w:val="18"/>
        </w:rPr>
        <w:t>；</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逾期送达的或者未送达指定地点的或未按采购文件要求密封的投标文件，招标人不予受理。</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b/>
          <w:bCs/>
          <w:color w:val="262626"/>
          <w:kern w:val="0"/>
          <w:sz w:val="18"/>
        </w:rPr>
        <w:t>五、其他事项说明：</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1、本项目落实节能产品、环保标志产品、促进中小企业发展暂行办法等政策。</w:t>
      </w:r>
      <w:r w:rsidRPr="00323D66">
        <w:rPr>
          <w:rFonts w:ascii="宋体" w:eastAsia="宋体" w:hAnsi="宋体" w:cs="宋体" w:hint="eastAsia"/>
          <w:color w:val="262626"/>
          <w:kern w:val="0"/>
          <w:sz w:val="18"/>
          <w:szCs w:val="18"/>
        </w:rPr>
        <w:t>文件依据《政府采购法》《政府采购法实施条例》以及《</w:t>
      </w:r>
      <w:r w:rsidRPr="00323D66">
        <w:rPr>
          <w:rFonts w:ascii="宋体" w:eastAsia="宋体" w:hAnsi="宋体" w:cs="宋体" w:hint="eastAsia"/>
          <w:color w:val="333333"/>
          <w:kern w:val="0"/>
          <w:sz w:val="18"/>
          <w:szCs w:val="18"/>
        </w:rPr>
        <w:t>政府采购非招标采购方式管理办法</w:t>
      </w:r>
      <w:r w:rsidRPr="00323D66">
        <w:rPr>
          <w:rFonts w:ascii="宋体" w:eastAsia="宋体" w:hAnsi="宋体" w:cs="宋体"/>
          <w:color w:val="262626"/>
          <w:kern w:val="0"/>
          <w:sz w:val="18"/>
          <w:szCs w:val="18"/>
        </w:rPr>
        <w:t>》（财政部令第74号）等相关文件编制。</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2、采购需求详见附件。</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b/>
          <w:bCs/>
          <w:color w:val="262626"/>
          <w:kern w:val="0"/>
          <w:sz w:val="18"/>
        </w:rPr>
        <w:t>六、投标保证金</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color w:val="262626"/>
          <w:kern w:val="0"/>
          <w:sz w:val="18"/>
          <w:szCs w:val="18"/>
        </w:rPr>
        <w:t>投标保证金金额：</w:t>
      </w:r>
      <w:r w:rsidR="00266F0F">
        <w:rPr>
          <w:rFonts w:ascii="宋体" w:eastAsia="宋体" w:hAnsi="宋体" w:cs="宋体" w:hint="eastAsia"/>
          <w:color w:val="262626"/>
          <w:kern w:val="0"/>
          <w:sz w:val="18"/>
          <w:szCs w:val="18"/>
        </w:rPr>
        <w:t>0</w:t>
      </w:r>
      <w:r w:rsidRPr="00323D66">
        <w:rPr>
          <w:rFonts w:ascii="宋体" w:eastAsia="宋体" w:hAnsi="宋体" w:cs="宋体"/>
          <w:color w:val="262626"/>
          <w:kern w:val="0"/>
          <w:sz w:val="18"/>
          <w:szCs w:val="18"/>
        </w:rPr>
        <w:t>元。递交形式：</w:t>
      </w:r>
      <w:r w:rsidR="00266F0F">
        <w:rPr>
          <w:rFonts w:ascii="宋体" w:eastAsia="宋体" w:hAnsi="宋体" w:cs="宋体" w:hint="eastAsia"/>
          <w:color w:val="262626"/>
          <w:kern w:val="0"/>
          <w:sz w:val="18"/>
          <w:szCs w:val="18"/>
        </w:rPr>
        <w:t>汇款</w:t>
      </w:r>
      <w:r w:rsidRPr="00323D66">
        <w:rPr>
          <w:rFonts w:ascii="宋体" w:eastAsia="宋体" w:hAnsi="宋体" w:cs="宋体"/>
          <w:color w:val="262626"/>
          <w:kern w:val="0"/>
          <w:sz w:val="18"/>
          <w:szCs w:val="18"/>
        </w:rPr>
        <w:t>（</w:t>
      </w:r>
      <w:r w:rsidR="00266F0F">
        <w:rPr>
          <w:rFonts w:ascii="宋体" w:eastAsia="宋体" w:hAnsi="宋体" w:cs="宋体"/>
          <w:color w:val="262626"/>
          <w:kern w:val="0"/>
          <w:sz w:val="18"/>
          <w:szCs w:val="18"/>
        </w:rPr>
        <w:t>银行回单</w:t>
      </w:r>
      <w:r w:rsidRPr="00323D66">
        <w:rPr>
          <w:rFonts w:ascii="宋体" w:eastAsia="宋体" w:hAnsi="宋体" w:cs="宋体"/>
          <w:color w:val="262626"/>
          <w:kern w:val="0"/>
          <w:sz w:val="18"/>
          <w:szCs w:val="18"/>
        </w:rPr>
        <w:t>随投标文件一同递交，须单独密封并标注单位名称）。退还方式：未中标人投标保证金开标结束后当场退还，中标人投标保证金在签订合同后退还。</w:t>
      </w:r>
    </w:p>
    <w:p w:rsidR="00323D66" w:rsidRDefault="00323D66" w:rsidP="00323D66">
      <w:pPr>
        <w:widowControl/>
        <w:shd w:val="clear" w:color="auto" w:fill="FFFFFF"/>
        <w:spacing w:line="263" w:lineRule="atLeast"/>
        <w:jc w:val="left"/>
        <w:rPr>
          <w:rFonts w:ascii="宋体" w:eastAsia="宋体" w:hAnsi="宋体" w:cs="宋体"/>
          <w:b/>
          <w:bCs/>
          <w:color w:val="262626"/>
          <w:kern w:val="0"/>
          <w:sz w:val="18"/>
        </w:rPr>
      </w:pPr>
      <w:r w:rsidRPr="00323D66">
        <w:rPr>
          <w:rFonts w:ascii="宋体" w:eastAsia="宋体" w:hAnsi="宋体" w:cs="宋体"/>
          <w:b/>
          <w:bCs/>
          <w:color w:val="262626"/>
          <w:kern w:val="0"/>
          <w:sz w:val="18"/>
        </w:rPr>
        <w:t>七、联系方式</w:t>
      </w:r>
    </w:p>
    <w:p w:rsidR="00E55730" w:rsidRPr="00323D66" w:rsidRDefault="00E55730" w:rsidP="00E55730">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采购人：</w:t>
      </w:r>
      <w:r>
        <w:rPr>
          <w:rFonts w:ascii="宋体" w:eastAsia="宋体" w:hAnsi="宋体" w:cs="宋体"/>
          <w:kern w:val="0"/>
          <w:sz w:val="18"/>
          <w:szCs w:val="18"/>
        </w:rPr>
        <w:t>织金县人民医院</w:t>
      </w:r>
    </w:p>
    <w:p w:rsidR="00E55730" w:rsidRPr="00323D66" w:rsidRDefault="00E55730" w:rsidP="00E55730">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地 址：</w:t>
      </w:r>
      <w:r>
        <w:rPr>
          <w:rFonts w:ascii="宋体" w:eastAsia="宋体" w:hAnsi="宋体" w:cs="宋体" w:hint="eastAsia"/>
          <w:kern w:val="0"/>
          <w:sz w:val="18"/>
          <w:szCs w:val="18"/>
        </w:rPr>
        <w:t>织金县</w:t>
      </w:r>
      <w:r>
        <w:rPr>
          <w:rFonts w:ascii="宋体" w:eastAsia="宋体" w:hAnsi="宋体" w:cs="宋体"/>
          <w:kern w:val="0"/>
          <w:sz w:val="18"/>
          <w:szCs w:val="18"/>
        </w:rPr>
        <w:t>双堰路</w:t>
      </w:r>
      <w:r>
        <w:rPr>
          <w:rFonts w:ascii="宋体" w:eastAsia="宋体" w:hAnsi="宋体" w:cs="宋体" w:hint="eastAsia"/>
          <w:kern w:val="0"/>
          <w:sz w:val="18"/>
          <w:szCs w:val="18"/>
        </w:rPr>
        <w:t>80号</w:t>
      </w:r>
    </w:p>
    <w:p w:rsidR="00E55730" w:rsidRPr="00323D66" w:rsidRDefault="00E55730" w:rsidP="00E55730">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电 话：</w:t>
      </w:r>
      <w:r>
        <w:rPr>
          <w:rFonts w:ascii="宋体" w:eastAsia="宋体" w:hAnsi="宋体" w:cs="宋体" w:hint="eastAsia"/>
          <w:kern w:val="0"/>
          <w:sz w:val="18"/>
          <w:szCs w:val="18"/>
        </w:rPr>
        <w:t>13985897950</w:t>
      </w:r>
    </w:p>
    <w:p w:rsidR="00E55730" w:rsidRPr="00323D66" w:rsidRDefault="00E55730" w:rsidP="00E55730">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kern w:val="0"/>
          <w:sz w:val="18"/>
          <w:szCs w:val="18"/>
        </w:rPr>
        <w:t>联系人：</w:t>
      </w:r>
      <w:r>
        <w:rPr>
          <w:rFonts w:ascii="宋体" w:eastAsia="宋体" w:hAnsi="宋体" w:cs="宋体" w:hint="eastAsia"/>
          <w:kern w:val="0"/>
          <w:sz w:val="18"/>
          <w:szCs w:val="18"/>
        </w:rPr>
        <w:t>周</w:t>
      </w:r>
      <w:r>
        <w:rPr>
          <w:rFonts w:ascii="宋体" w:eastAsia="宋体" w:hAnsi="宋体" w:cs="宋体"/>
          <w:kern w:val="0"/>
          <w:sz w:val="18"/>
          <w:szCs w:val="18"/>
        </w:rPr>
        <w:t>义发</w:t>
      </w:r>
    </w:p>
    <w:p w:rsidR="00941845" w:rsidRDefault="00323D66">
      <w:pPr>
        <w:widowControl/>
        <w:jc w:val="left"/>
        <w:rPr>
          <w:rFonts w:ascii="宋体" w:eastAsia="宋体" w:hAnsi="宋体" w:cs="宋体"/>
          <w:kern w:val="0"/>
          <w:sz w:val="24"/>
          <w:szCs w:val="24"/>
        </w:rPr>
      </w:pPr>
      <w:r w:rsidRPr="00323D66">
        <w:rPr>
          <w:rFonts w:ascii="宋体" w:eastAsia="宋体" w:hAnsi="宋体" w:cs="宋体" w:hint="eastAsia"/>
          <w:b/>
          <w:bCs/>
          <w:color w:val="262626"/>
          <w:kern w:val="0"/>
          <w:sz w:val="25"/>
          <w:szCs w:val="25"/>
          <w:shd w:val="clear" w:color="auto" w:fill="FFFFFF"/>
        </w:rPr>
        <w:br w:type="textWrapping" w:clear="all"/>
      </w:r>
      <w:r w:rsidR="00941845">
        <w:rPr>
          <w:rFonts w:ascii="宋体" w:eastAsia="宋体" w:hAnsi="宋体" w:cs="宋体"/>
          <w:kern w:val="0"/>
          <w:sz w:val="24"/>
          <w:szCs w:val="24"/>
        </w:rPr>
        <w:br w:type="page"/>
      </w:r>
    </w:p>
    <w:p w:rsidR="00323D66" w:rsidRPr="00323D66" w:rsidRDefault="00323D66" w:rsidP="00323D66">
      <w:pPr>
        <w:widowControl/>
        <w:jc w:val="left"/>
        <w:rPr>
          <w:rFonts w:ascii="宋体" w:eastAsia="宋体" w:hAnsi="宋体" w:cs="宋体"/>
          <w:kern w:val="0"/>
          <w:sz w:val="24"/>
          <w:szCs w:val="24"/>
        </w:rPr>
      </w:pPr>
    </w:p>
    <w:p w:rsidR="00323D66" w:rsidRPr="00323D66" w:rsidRDefault="00323D66" w:rsidP="00266F0F">
      <w:pPr>
        <w:pStyle w:val="2"/>
        <w:rPr>
          <w:kern w:val="36"/>
          <w:sz w:val="48"/>
          <w:szCs w:val="48"/>
        </w:rPr>
      </w:pPr>
      <w:bookmarkStart w:id="14" w:name="_Toc382508379"/>
      <w:bookmarkStart w:id="15" w:name="_Toc27272"/>
      <w:bookmarkStart w:id="16" w:name="_Toc456249439"/>
      <w:bookmarkStart w:id="17" w:name="_Toc456249637"/>
      <w:bookmarkStart w:id="18" w:name="_Toc430438699"/>
      <w:bookmarkStart w:id="19" w:name="_Toc127288618"/>
      <w:bookmarkEnd w:id="14"/>
      <w:bookmarkEnd w:id="15"/>
      <w:bookmarkEnd w:id="16"/>
      <w:bookmarkEnd w:id="17"/>
      <w:r w:rsidRPr="00323D66">
        <w:rPr>
          <w:rFonts w:hint="eastAsia"/>
          <w:kern w:val="36"/>
        </w:rPr>
        <w:t>第二章投标须知前附表及投标须知</w:t>
      </w:r>
      <w:bookmarkEnd w:id="18"/>
      <w:bookmarkEnd w:id="19"/>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bookmarkStart w:id="20" w:name="_Toc382508380"/>
      <w:bookmarkEnd w:id="20"/>
      <w:r w:rsidRPr="00323D66">
        <w:rPr>
          <w:rFonts w:ascii="宋体" w:eastAsia="宋体" w:hAnsi="宋体" w:cs="宋体"/>
          <w:b/>
          <w:bCs/>
          <w:color w:val="262626"/>
          <w:kern w:val="0"/>
          <w:sz w:val="18"/>
        </w:rPr>
        <w:t>一、投标须知前附表</w:t>
      </w:r>
    </w:p>
    <w:tbl>
      <w:tblPr>
        <w:tblW w:w="7652" w:type="dxa"/>
        <w:jc w:val="center"/>
        <w:tblCellMar>
          <w:left w:w="0" w:type="dxa"/>
          <w:right w:w="0" w:type="dxa"/>
        </w:tblCellMar>
        <w:tblLook w:val="04A0"/>
      </w:tblPr>
      <w:tblGrid>
        <w:gridCol w:w="551"/>
        <w:gridCol w:w="1453"/>
        <w:gridCol w:w="5648"/>
      </w:tblGrid>
      <w:tr w:rsidR="00323D66" w:rsidRPr="00323D66" w:rsidTr="002E62D6">
        <w:trPr>
          <w:trHeight w:val="43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序号</w:t>
            </w:r>
          </w:p>
        </w:tc>
        <w:tc>
          <w:tcPr>
            <w:tcW w:w="1453" w:type="dxa"/>
            <w:tcBorders>
              <w:top w:val="single" w:sz="4" w:space="0" w:color="000000"/>
              <w:left w:val="nil"/>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b/>
                <w:bCs/>
                <w:kern w:val="0"/>
                <w:sz w:val="18"/>
              </w:rPr>
              <w:t>条款名称</w:t>
            </w:r>
          </w:p>
        </w:tc>
        <w:tc>
          <w:tcPr>
            <w:tcW w:w="5648" w:type="dxa"/>
            <w:tcBorders>
              <w:top w:val="single" w:sz="4" w:space="0" w:color="000000"/>
              <w:left w:val="nil"/>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b/>
                <w:bCs/>
                <w:kern w:val="0"/>
                <w:sz w:val="18"/>
              </w:rPr>
              <w:t>编列内容</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采购人</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采购人：</w:t>
            </w:r>
            <w:r>
              <w:rPr>
                <w:rFonts w:ascii="宋体" w:eastAsia="宋体" w:hAnsi="宋体" w:cs="宋体"/>
                <w:kern w:val="0"/>
                <w:sz w:val="18"/>
                <w:szCs w:val="18"/>
              </w:rPr>
              <w:t>织金县人民医院</w:t>
            </w:r>
          </w:p>
          <w:p w:rsidR="00266F0F" w:rsidRPr="00323D66" w:rsidRDefault="00266F0F" w:rsidP="00266F0F">
            <w:pPr>
              <w:widowControl/>
              <w:spacing w:line="263" w:lineRule="atLeast"/>
              <w:ind w:firstLineChars="200" w:firstLine="360"/>
              <w:jc w:val="left"/>
              <w:rPr>
                <w:rFonts w:ascii="宋体" w:eastAsia="宋体" w:hAnsi="宋体" w:cs="宋体"/>
                <w:kern w:val="0"/>
                <w:sz w:val="18"/>
                <w:szCs w:val="18"/>
              </w:rPr>
            </w:pPr>
            <w:r w:rsidRPr="00323D66">
              <w:rPr>
                <w:rFonts w:ascii="宋体" w:eastAsia="宋体" w:hAnsi="宋体" w:cs="宋体"/>
                <w:kern w:val="0"/>
                <w:sz w:val="18"/>
                <w:szCs w:val="18"/>
              </w:rPr>
              <w:t>地 址：</w:t>
            </w:r>
            <w:r>
              <w:rPr>
                <w:rFonts w:ascii="宋体" w:eastAsia="宋体" w:hAnsi="宋体" w:cs="宋体" w:hint="eastAsia"/>
                <w:kern w:val="0"/>
                <w:sz w:val="18"/>
                <w:szCs w:val="18"/>
              </w:rPr>
              <w:t>织金县</w:t>
            </w:r>
            <w:r>
              <w:rPr>
                <w:rFonts w:ascii="宋体" w:eastAsia="宋体" w:hAnsi="宋体" w:cs="宋体"/>
                <w:kern w:val="0"/>
                <w:sz w:val="18"/>
                <w:szCs w:val="18"/>
              </w:rPr>
              <w:t>双堰路</w:t>
            </w:r>
            <w:r>
              <w:rPr>
                <w:rFonts w:ascii="宋体" w:eastAsia="宋体" w:hAnsi="宋体" w:cs="宋体" w:hint="eastAsia"/>
                <w:kern w:val="0"/>
                <w:sz w:val="18"/>
                <w:szCs w:val="18"/>
              </w:rPr>
              <w:t>80号</w:t>
            </w:r>
          </w:p>
          <w:p w:rsidR="00266F0F" w:rsidRPr="00323D66" w:rsidRDefault="00266F0F" w:rsidP="00266F0F">
            <w:pPr>
              <w:widowControl/>
              <w:spacing w:line="263" w:lineRule="atLeast"/>
              <w:ind w:firstLineChars="200" w:firstLine="360"/>
              <w:jc w:val="left"/>
              <w:rPr>
                <w:rFonts w:ascii="宋体" w:eastAsia="宋体" w:hAnsi="宋体" w:cs="宋体"/>
                <w:kern w:val="0"/>
                <w:sz w:val="18"/>
                <w:szCs w:val="18"/>
              </w:rPr>
            </w:pPr>
            <w:r w:rsidRPr="00323D66">
              <w:rPr>
                <w:rFonts w:ascii="宋体" w:eastAsia="宋体" w:hAnsi="宋体" w:cs="宋体"/>
                <w:kern w:val="0"/>
                <w:sz w:val="18"/>
                <w:szCs w:val="18"/>
              </w:rPr>
              <w:t>电 话：</w:t>
            </w:r>
            <w:r>
              <w:rPr>
                <w:rFonts w:ascii="宋体" w:eastAsia="宋体" w:hAnsi="宋体" w:cs="宋体" w:hint="eastAsia"/>
                <w:kern w:val="0"/>
                <w:sz w:val="18"/>
                <w:szCs w:val="18"/>
              </w:rPr>
              <w:t>13985897950</w:t>
            </w:r>
          </w:p>
          <w:p w:rsidR="00323D66" w:rsidRPr="00323D66" w:rsidRDefault="00266F0F" w:rsidP="00266F0F">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联系人：</w:t>
            </w:r>
            <w:r>
              <w:rPr>
                <w:rFonts w:ascii="宋体" w:eastAsia="宋体" w:hAnsi="宋体" w:cs="宋体" w:hint="eastAsia"/>
                <w:kern w:val="0"/>
                <w:sz w:val="18"/>
                <w:szCs w:val="18"/>
              </w:rPr>
              <w:t>周</w:t>
            </w:r>
            <w:r>
              <w:rPr>
                <w:rFonts w:ascii="宋体" w:eastAsia="宋体" w:hAnsi="宋体" w:cs="宋体"/>
                <w:kern w:val="0"/>
                <w:sz w:val="18"/>
                <w:szCs w:val="18"/>
              </w:rPr>
              <w:t>义发</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项目名称</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Pr>
                <w:rFonts w:ascii="宋体" w:eastAsia="宋体" w:hAnsi="宋体" w:cs="宋体"/>
                <w:kern w:val="0"/>
                <w:sz w:val="18"/>
                <w:szCs w:val="18"/>
              </w:rPr>
              <w:t>织金县人民医院</w:t>
            </w:r>
            <w:r w:rsidR="0001526A">
              <w:rPr>
                <w:rFonts w:ascii="宋体" w:eastAsia="宋体" w:hAnsi="宋体" w:cs="宋体"/>
                <w:kern w:val="0"/>
                <w:sz w:val="18"/>
                <w:szCs w:val="18"/>
              </w:rPr>
              <w:t>200兆</w:t>
            </w:r>
            <w:r w:rsidR="00266F0F">
              <w:rPr>
                <w:rFonts w:ascii="宋体" w:eastAsia="宋体" w:hAnsi="宋体" w:cs="宋体"/>
                <w:kern w:val="0"/>
                <w:sz w:val="18"/>
                <w:szCs w:val="18"/>
              </w:rPr>
              <w:t>网络</w:t>
            </w:r>
            <w:r w:rsidR="00C073B6">
              <w:rPr>
                <w:rFonts w:ascii="宋体" w:eastAsia="宋体" w:hAnsi="宋体" w:cs="宋体"/>
                <w:kern w:val="0"/>
                <w:sz w:val="18"/>
                <w:szCs w:val="18"/>
              </w:rPr>
              <w:t>专线</w:t>
            </w:r>
            <w:r w:rsidRPr="00323D66">
              <w:rPr>
                <w:rFonts w:ascii="宋体" w:eastAsia="宋体" w:hAnsi="宋体" w:cs="宋体"/>
                <w:kern w:val="0"/>
                <w:sz w:val="18"/>
                <w:szCs w:val="18"/>
              </w:rPr>
              <w:t>采购项目</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4</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交货</w:t>
            </w:r>
            <w:r w:rsidRPr="00323D66">
              <w:rPr>
                <w:rFonts w:ascii="Calibri" w:eastAsia="宋体" w:hAnsi="Calibri" w:cs="Calibri"/>
                <w:kern w:val="0"/>
                <w:sz w:val="18"/>
                <w:szCs w:val="18"/>
              </w:rPr>
              <w:t>地点</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业主指定地点</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5</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资金来源</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266F0F" w:rsidP="00323D66">
            <w:pPr>
              <w:widowControl/>
              <w:spacing w:line="13" w:lineRule="atLeast"/>
              <w:ind w:firstLine="351"/>
              <w:jc w:val="left"/>
              <w:rPr>
                <w:rFonts w:ascii="宋体" w:eastAsia="宋体" w:hAnsi="宋体" w:cs="宋体"/>
                <w:kern w:val="0"/>
                <w:sz w:val="18"/>
                <w:szCs w:val="18"/>
              </w:rPr>
            </w:pPr>
            <w:r>
              <w:rPr>
                <w:rFonts w:ascii="宋体" w:eastAsia="宋体" w:hAnsi="宋体" w:cs="宋体"/>
                <w:kern w:val="0"/>
                <w:sz w:val="18"/>
                <w:szCs w:val="18"/>
              </w:rPr>
              <w:t>自筹</w:t>
            </w:r>
            <w:r w:rsidR="00323D66" w:rsidRPr="00323D66">
              <w:rPr>
                <w:rFonts w:ascii="宋体" w:eastAsia="宋体" w:hAnsi="宋体" w:cs="宋体"/>
                <w:kern w:val="0"/>
                <w:sz w:val="18"/>
                <w:szCs w:val="18"/>
              </w:rPr>
              <w:t>资金</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6</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资金</w:t>
            </w:r>
            <w:r w:rsidRPr="00323D66">
              <w:rPr>
                <w:rFonts w:ascii="Calibri" w:eastAsia="宋体" w:hAnsi="Calibri" w:cs="Calibri"/>
                <w:kern w:val="0"/>
                <w:sz w:val="18"/>
                <w:szCs w:val="18"/>
              </w:rPr>
              <w:t>落实情况</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已落实</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7</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采购</w:t>
            </w:r>
            <w:r w:rsidRPr="00323D66">
              <w:rPr>
                <w:rFonts w:ascii="Calibri" w:eastAsia="宋体" w:hAnsi="Calibri" w:cs="Calibri"/>
                <w:kern w:val="0"/>
                <w:sz w:val="18"/>
                <w:szCs w:val="18"/>
              </w:rPr>
              <w:t>范围</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266F0F">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详见文件采购需求章节</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8</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报价要求</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报价唯一，且不超过项目预算价</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9</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质量要求</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合格</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10</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服务期</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1</w:t>
            </w:r>
            <w:r w:rsidRPr="00323D66">
              <w:rPr>
                <w:rFonts w:ascii="宋体" w:eastAsia="宋体" w:hAnsi="宋体" w:cs="宋体"/>
                <w:kern w:val="0"/>
                <w:sz w:val="18"/>
                <w:szCs w:val="18"/>
              </w:rPr>
              <w:t>年，在服务期内免费提供线路维护服务</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11</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供应商</w:t>
            </w:r>
            <w:r w:rsidRPr="00323D66">
              <w:rPr>
                <w:rFonts w:ascii="宋体" w:eastAsia="宋体" w:hAnsi="宋体" w:cs="宋体"/>
                <w:kern w:val="0"/>
                <w:sz w:val="18"/>
                <w:szCs w:val="18"/>
              </w:rPr>
              <w:t>资格</w:t>
            </w:r>
            <w:r w:rsidRPr="00323D66">
              <w:rPr>
                <w:rFonts w:ascii="Calibri" w:eastAsia="宋体" w:hAnsi="Calibri" w:cs="Calibri"/>
                <w:kern w:val="0"/>
                <w:sz w:val="18"/>
                <w:szCs w:val="18"/>
              </w:rPr>
              <w:t>条件</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详见</w:t>
            </w:r>
            <w:r w:rsidR="002E62D6">
              <w:rPr>
                <w:rFonts w:ascii="宋体" w:eastAsia="宋体" w:hAnsi="宋体" w:cs="宋体" w:hint="eastAsia"/>
                <w:kern w:val="0"/>
                <w:sz w:val="18"/>
                <w:szCs w:val="18"/>
              </w:rPr>
              <w:t>采购</w:t>
            </w:r>
            <w:r w:rsidR="002E62D6">
              <w:rPr>
                <w:rFonts w:ascii="宋体" w:eastAsia="宋体" w:hAnsi="宋体" w:cs="宋体"/>
                <w:kern w:val="0"/>
                <w:sz w:val="18"/>
                <w:szCs w:val="18"/>
              </w:rPr>
              <w:t>文件</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12</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是否接受联合体投标</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2E62D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详见</w:t>
            </w:r>
            <w:r>
              <w:rPr>
                <w:rFonts w:ascii="宋体" w:eastAsia="宋体" w:hAnsi="宋体" w:cs="宋体" w:hint="eastAsia"/>
                <w:kern w:val="0"/>
                <w:sz w:val="18"/>
                <w:szCs w:val="18"/>
              </w:rPr>
              <w:t>采购</w:t>
            </w:r>
            <w:r>
              <w:rPr>
                <w:rFonts w:ascii="宋体" w:eastAsia="宋体" w:hAnsi="宋体" w:cs="宋体"/>
                <w:kern w:val="0"/>
                <w:sz w:val="18"/>
                <w:szCs w:val="18"/>
              </w:rPr>
              <w:t>文件</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13</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踏勘</w:t>
            </w:r>
            <w:r w:rsidRPr="00323D66">
              <w:rPr>
                <w:rFonts w:ascii="宋体" w:eastAsia="宋体" w:hAnsi="宋体" w:cs="宋体"/>
                <w:kern w:val="0"/>
                <w:sz w:val="18"/>
                <w:szCs w:val="18"/>
              </w:rPr>
              <w:t>现场</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自行踏勘现场</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14</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投标预备会</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不</w:t>
            </w:r>
            <w:r w:rsidRPr="00323D66">
              <w:rPr>
                <w:rFonts w:ascii="Calibri" w:eastAsia="宋体" w:hAnsi="Calibri" w:cs="Calibri"/>
                <w:kern w:val="0"/>
                <w:sz w:val="18"/>
                <w:szCs w:val="18"/>
              </w:rPr>
              <w:t>召开</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15</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供应商提出问题</w:t>
            </w:r>
            <w:r w:rsidRPr="00323D66">
              <w:rPr>
                <w:rFonts w:ascii="宋体" w:eastAsia="宋体" w:hAnsi="宋体" w:cs="宋体"/>
                <w:kern w:val="0"/>
                <w:sz w:val="18"/>
                <w:szCs w:val="18"/>
              </w:rPr>
              <w:t>与</w:t>
            </w:r>
            <w:r w:rsidR="002E62D6">
              <w:rPr>
                <w:rFonts w:ascii="宋体" w:eastAsia="宋体" w:hAnsi="宋体" w:cs="宋体" w:hint="eastAsia"/>
                <w:kern w:val="0"/>
                <w:sz w:val="18"/>
                <w:szCs w:val="18"/>
              </w:rPr>
              <w:t>采购</w:t>
            </w:r>
            <w:r w:rsidR="002E62D6">
              <w:rPr>
                <w:rFonts w:ascii="宋体" w:eastAsia="宋体" w:hAnsi="宋体" w:cs="宋体"/>
                <w:kern w:val="0"/>
                <w:sz w:val="18"/>
                <w:szCs w:val="18"/>
              </w:rPr>
              <w:t>文件</w:t>
            </w:r>
            <w:r w:rsidRPr="00323D66">
              <w:rPr>
                <w:rFonts w:ascii="宋体" w:eastAsia="宋体" w:hAnsi="宋体" w:cs="宋体"/>
                <w:kern w:val="0"/>
                <w:sz w:val="18"/>
                <w:szCs w:val="18"/>
              </w:rPr>
              <w:t>修改的</w:t>
            </w:r>
            <w:r w:rsidRPr="00323D66">
              <w:rPr>
                <w:rFonts w:ascii="Calibri" w:eastAsia="宋体" w:hAnsi="Calibri" w:cs="Calibri"/>
                <w:kern w:val="0"/>
                <w:sz w:val="18"/>
                <w:szCs w:val="18"/>
              </w:rPr>
              <w:t>截止时间</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提问截止时间：投标截止时间</w:t>
            </w:r>
            <w:r w:rsidRPr="00323D66">
              <w:rPr>
                <w:rFonts w:ascii="Calibri" w:eastAsia="宋体" w:hAnsi="Calibri" w:cs="Calibri"/>
                <w:kern w:val="0"/>
                <w:sz w:val="18"/>
                <w:szCs w:val="18"/>
              </w:rPr>
              <w:t>3</w:t>
            </w:r>
            <w:r w:rsidRPr="00323D66">
              <w:rPr>
                <w:rFonts w:ascii="宋体" w:eastAsia="宋体" w:hAnsi="宋体" w:cs="宋体"/>
                <w:kern w:val="0"/>
                <w:sz w:val="18"/>
                <w:szCs w:val="18"/>
              </w:rPr>
              <w:t>日前（逾期不予受理）</w:t>
            </w:r>
          </w:p>
          <w:p w:rsidR="00323D66" w:rsidRPr="00323D66" w:rsidRDefault="002E62D6" w:rsidP="00323D66">
            <w:pPr>
              <w:widowControl/>
              <w:spacing w:line="13" w:lineRule="atLeast"/>
              <w:ind w:firstLine="351"/>
              <w:jc w:val="left"/>
              <w:rPr>
                <w:rFonts w:ascii="宋体" w:eastAsia="宋体" w:hAnsi="宋体" w:cs="宋体"/>
                <w:kern w:val="0"/>
                <w:sz w:val="18"/>
                <w:szCs w:val="18"/>
              </w:rPr>
            </w:pPr>
            <w:r>
              <w:rPr>
                <w:rFonts w:ascii="宋体" w:eastAsia="宋体" w:hAnsi="宋体" w:cs="宋体" w:hint="eastAsia"/>
                <w:kern w:val="0"/>
                <w:sz w:val="18"/>
                <w:szCs w:val="18"/>
              </w:rPr>
              <w:t>采购</w:t>
            </w:r>
            <w:r w:rsidR="00323D66" w:rsidRPr="00323D66">
              <w:rPr>
                <w:rFonts w:ascii="宋体" w:eastAsia="宋体" w:hAnsi="宋体" w:cs="宋体"/>
                <w:kern w:val="0"/>
                <w:sz w:val="18"/>
                <w:szCs w:val="18"/>
              </w:rPr>
              <w:t>文件修改截止时间：投标截止时间前</w:t>
            </w:r>
            <w:r w:rsidR="00323D66" w:rsidRPr="00323D66">
              <w:rPr>
                <w:rFonts w:ascii="Calibri" w:eastAsia="宋体" w:hAnsi="Calibri" w:cs="Calibri"/>
                <w:kern w:val="0"/>
                <w:sz w:val="18"/>
                <w:szCs w:val="18"/>
              </w:rPr>
              <w:t>3</w:t>
            </w:r>
            <w:r w:rsidR="00323D66" w:rsidRPr="00323D66">
              <w:rPr>
                <w:rFonts w:ascii="宋体" w:eastAsia="宋体" w:hAnsi="宋体" w:cs="宋体"/>
                <w:kern w:val="0"/>
                <w:sz w:val="18"/>
                <w:szCs w:val="18"/>
              </w:rPr>
              <w:t>日前（如距离截止时间不足</w:t>
            </w:r>
            <w:r w:rsidR="00323D66" w:rsidRPr="00323D66">
              <w:rPr>
                <w:rFonts w:ascii="Calibri" w:eastAsia="宋体" w:hAnsi="Calibri" w:cs="Calibri"/>
                <w:kern w:val="0"/>
                <w:sz w:val="18"/>
                <w:szCs w:val="18"/>
              </w:rPr>
              <w:t>3</w:t>
            </w:r>
            <w:r w:rsidR="00323D66" w:rsidRPr="00323D66">
              <w:rPr>
                <w:rFonts w:ascii="宋体" w:eastAsia="宋体" w:hAnsi="宋体" w:cs="宋体"/>
                <w:kern w:val="0"/>
                <w:sz w:val="18"/>
                <w:szCs w:val="18"/>
              </w:rPr>
              <w:t>个日历天，则延长开标时间）</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16</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供应商提出问题的</w:t>
            </w:r>
            <w:r w:rsidRPr="00323D66">
              <w:rPr>
                <w:rFonts w:ascii="宋体" w:eastAsia="宋体" w:hAnsi="宋体" w:cs="宋体"/>
                <w:kern w:val="0"/>
                <w:sz w:val="18"/>
                <w:szCs w:val="18"/>
              </w:rPr>
              <w:t>方式</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纸质版递交至</w:t>
            </w:r>
            <w:r w:rsidR="002E62D6">
              <w:rPr>
                <w:rFonts w:ascii="宋体" w:eastAsia="宋体" w:hAnsi="宋体" w:cs="宋体" w:hint="eastAsia"/>
                <w:kern w:val="0"/>
                <w:sz w:val="18"/>
                <w:szCs w:val="18"/>
              </w:rPr>
              <w:t>织金县</w:t>
            </w:r>
            <w:r w:rsidR="002E62D6">
              <w:rPr>
                <w:rFonts w:ascii="宋体" w:eastAsia="宋体" w:hAnsi="宋体" w:cs="宋体"/>
                <w:kern w:val="0"/>
                <w:sz w:val="18"/>
                <w:szCs w:val="18"/>
              </w:rPr>
              <w:t>人民医院</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17</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疑问的答疑获取</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关于本项目的变更、答疑等信息将以邮件形式发送至所有报名单位</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18</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构成</w:t>
            </w:r>
            <w:r w:rsidR="002E62D6">
              <w:rPr>
                <w:rFonts w:ascii="宋体" w:eastAsia="宋体" w:hAnsi="宋体" w:cs="宋体" w:hint="eastAsia"/>
                <w:kern w:val="0"/>
                <w:sz w:val="18"/>
                <w:szCs w:val="18"/>
              </w:rPr>
              <w:t>采购</w:t>
            </w:r>
            <w:r w:rsidRPr="00323D66">
              <w:rPr>
                <w:rFonts w:ascii="Calibri" w:eastAsia="宋体" w:hAnsi="Calibri" w:cs="Calibri"/>
                <w:kern w:val="0"/>
                <w:sz w:val="18"/>
                <w:szCs w:val="18"/>
              </w:rPr>
              <w:t>文件的其他材料</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澄清文件、答疑文件</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19</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投标有效期</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从投标截止之日起</w:t>
            </w:r>
            <w:r w:rsidRPr="00323D66">
              <w:rPr>
                <w:rFonts w:ascii="Calibri" w:eastAsia="宋体" w:hAnsi="Calibri" w:cs="Calibri"/>
                <w:kern w:val="0"/>
                <w:sz w:val="18"/>
                <w:szCs w:val="18"/>
              </w:rPr>
              <w:t>60</w:t>
            </w:r>
            <w:r w:rsidRPr="00323D66">
              <w:rPr>
                <w:rFonts w:ascii="宋体" w:eastAsia="宋体" w:hAnsi="宋体" w:cs="宋体" w:hint="eastAsia"/>
                <w:kern w:val="0"/>
                <w:sz w:val="18"/>
                <w:szCs w:val="18"/>
              </w:rPr>
              <w:t>日历天</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20</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投标保证金</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2E62D6" w:rsidP="00323D66">
            <w:pPr>
              <w:widowControl/>
              <w:spacing w:line="13" w:lineRule="atLeast"/>
              <w:ind w:firstLine="351"/>
              <w:jc w:val="left"/>
              <w:rPr>
                <w:rFonts w:ascii="宋体" w:eastAsia="宋体" w:hAnsi="宋体" w:cs="宋体"/>
                <w:kern w:val="0"/>
                <w:sz w:val="18"/>
                <w:szCs w:val="18"/>
              </w:rPr>
            </w:pPr>
            <w:r w:rsidRPr="002E62D6">
              <w:rPr>
                <w:rFonts w:ascii="宋体" w:eastAsia="宋体" w:hAnsi="宋体" w:cs="宋体"/>
                <w:kern w:val="0"/>
                <w:sz w:val="18"/>
                <w:szCs w:val="18"/>
              </w:rPr>
              <w:t>投标保证金金额：</w:t>
            </w:r>
            <w:r w:rsidRPr="002E62D6">
              <w:rPr>
                <w:rFonts w:ascii="宋体" w:eastAsia="宋体" w:hAnsi="宋体" w:cs="宋体" w:hint="eastAsia"/>
                <w:kern w:val="0"/>
                <w:sz w:val="18"/>
                <w:szCs w:val="18"/>
              </w:rPr>
              <w:t>0</w:t>
            </w:r>
            <w:r w:rsidRPr="002E62D6">
              <w:rPr>
                <w:rFonts w:ascii="宋体" w:eastAsia="宋体" w:hAnsi="宋体" w:cs="宋体"/>
                <w:kern w:val="0"/>
                <w:sz w:val="18"/>
                <w:szCs w:val="18"/>
              </w:rPr>
              <w:t>元。递交形式：</w:t>
            </w:r>
            <w:r w:rsidRPr="002E62D6">
              <w:rPr>
                <w:rFonts w:ascii="宋体" w:eastAsia="宋体" w:hAnsi="宋体" w:cs="宋体" w:hint="eastAsia"/>
                <w:kern w:val="0"/>
                <w:sz w:val="18"/>
                <w:szCs w:val="18"/>
              </w:rPr>
              <w:t>汇款</w:t>
            </w:r>
            <w:r w:rsidRPr="002E62D6">
              <w:rPr>
                <w:rFonts w:ascii="宋体" w:eastAsia="宋体" w:hAnsi="宋体" w:cs="宋体"/>
                <w:kern w:val="0"/>
                <w:sz w:val="18"/>
                <w:szCs w:val="18"/>
              </w:rPr>
              <w:t>（银行回单随投标文件一同递交，须单独密封并标注单位名称）。退还方式：未中标人投标保证金开标结束后当场退还，中标人投标保证金在签订合同后退还。</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21</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资格审查方式</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资格后审</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22</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近年财务状况</w:t>
            </w:r>
            <w:r w:rsidRPr="00323D66">
              <w:rPr>
                <w:rFonts w:ascii="宋体" w:eastAsia="宋体" w:hAnsi="宋体" w:cs="宋体"/>
                <w:kern w:val="0"/>
                <w:sz w:val="18"/>
                <w:szCs w:val="18"/>
              </w:rPr>
              <w:t>年份</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23</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近年完成的类似项目</w:t>
            </w:r>
            <w:r w:rsidRPr="00323D66">
              <w:rPr>
                <w:rFonts w:ascii="宋体" w:eastAsia="宋体" w:hAnsi="宋体" w:cs="宋体"/>
                <w:kern w:val="0"/>
                <w:sz w:val="18"/>
                <w:szCs w:val="18"/>
              </w:rPr>
              <w:t>的年份要求</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详见评标办法</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24</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近年发生的诉讼及仲裁情况</w:t>
            </w:r>
            <w:r w:rsidRPr="00323D66">
              <w:rPr>
                <w:rFonts w:ascii="宋体" w:eastAsia="宋体" w:hAnsi="宋体" w:cs="宋体"/>
                <w:kern w:val="0"/>
                <w:sz w:val="18"/>
                <w:szCs w:val="18"/>
              </w:rPr>
              <w:t>的年份要求</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25</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是否允许</w:t>
            </w:r>
            <w:r w:rsidRPr="00323D66">
              <w:rPr>
                <w:rFonts w:ascii="宋体" w:eastAsia="宋体" w:hAnsi="宋体" w:cs="宋体"/>
                <w:kern w:val="0"/>
                <w:sz w:val="18"/>
                <w:szCs w:val="18"/>
              </w:rPr>
              <w:t>递交备</w:t>
            </w:r>
            <w:r w:rsidRPr="00323D66">
              <w:rPr>
                <w:rFonts w:ascii="Calibri" w:eastAsia="宋体" w:hAnsi="Calibri" w:cs="Calibri"/>
                <w:kern w:val="0"/>
                <w:sz w:val="18"/>
                <w:szCs w:val="18"/>
              </w:rPr>
              <w:t>选投标方案</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不允许</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26</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签字或盖章要求</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按本</w:t>
            </w:r>
            <w:r w:rsidR="002E62D6">
              <w:rPr>
                <w:rFonts w:ascii="宋体" w:eastAsia="宋体" w:hAnsi="宋体" w:cs="宋体" w:hint="eastAsia"/>
                <w:kern w:val="0"/>
                <w:sz w:val="18"/>
                <w:szCs w:val="18"/>
              </w:rPr>
              <w:t>采购</w:t>
            </w:r>
            <w:r w:rsidRPr="00323D66">
              <w:rPr>
                <w:rFonts w:ascii="宋体" w:eastAsia="宋体" w:hAnsi="宋体" w:cs="宋体"/>
                <w:kern w:val="0"/>
                <w:sz w:val="18"/>
                <w:szCs w:val="18"/>
              </w:rPr>
              <w:t>文件规定</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27</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投标文件份数</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2E62D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纸质版投标文件一正。</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28</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递交投标文件时间、</w:t>
            </w:r>
            <w:r w:rsidRPr="00323D66">
              <w:rPr>
                <w:rFonts w:ascii="Calibri" w:eastAsia="宋体" w:hAnsi="Calibri" w:cs="Calibri"/>
                <w:kern w:val="0"/>
                <w:sz w:val="18"/>
                <w:szCs w:val="18"/>
              </w:rPr>
              <w:t>地点</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b/>
                <w:bCs/>
                <w:kern w:val="0"/>
                <w:sz w:val="18"/>
              </w:rPr>
              <w:t>开标时间：</w:t>
            </w:r>
            <w:r w:rsidR="002E62D6">
              <w:rPr>
                <w:rFonts w:ascii="宋体" w:eastAsia="宋体" w:hAnsi="宋体" w:cs="宋体"/>
                <w:b/>
                <w:bCs/>
                <w:kern w:val="0"/>
                <w:sz w:val="18"/>
              </w:rPr>
              <w:t>202</w:t>
            </w:r>
            <w:r w:rsidR="002E62D6">
              <w:rPr>
                <w:rFonts w:ascii="宋体" w:eastAsia="宋体" w:hAnsi="宋体" w:cs="宋体" w:hint="eastAsia"/>
                <w:b/>
                <w:bCs/>
                <w:kern w:val="0"/>
                <w:sz w:val="18"/>
              </w:rPr>
              <w:t>3</w:t>
            </w:r>
            <w:r w:rsidRPr="00323D66">
              <w:rPr>
                <w:rFonts w:ascii="宋体" w:eastAsia="宋体" w:hAnsi="宋体" w:cs="宋体"/>
                <w:b/>
                <w:bCs/>
                <w:kern w:val="0"/>
                <w:sz w:val="18"/>
              </w:rPr>
              <w:t>年</w:t>
            </w:r>
            <w:r w:rsidR="002E62D6">
              <w:rPr>
                <w:rFonts w:ascii="宋体" w:eastAsia="宋体" w:hAnsi="宋体" w:cs="宋体"/>
                <w:b/>
                <w:bCs/>
                <w:kern w:val="0"/>
                <w:sz w:val="18"/>
              </w:rPr>
              <w:t>0</w:t>
            </w:r>
            <w:r w:rsidR="002E62D6">
              <w:rPr>
                <w:rFonts w:ascii="宋体" w:eastAsia="宋体" w:hAnsi="宋体" w:cs="宋体" w:hint="eastAsia"/>
                <w:b/>
                <w:bCs/>
                <w:kern w:val="0"/>
                <w:sz w:val="18"/>
              </w:rPr>
              <w:t>2</w:t>
            </w:r>
            <w:r w:rsidRPr="00323D66">
              <w:rPr>
                <w:rFonts w:ascii="宋体" w:eastAsia="宋体" w:hAnsi="宋体" w:cs="宋体"/>
                <w:b/>
                <w:bCs/>
                <w:kern w:val="0"/>
                <w:sz w:val="18"/>
              </w:rPr>
              <w:t>月</w:t>
            </w:r>
            <w:r w:rsidR="002E62D6">
              <w:rPr>
                <w:rFonts w:ascii="宋体" w:eastAsia="宋体" w:hAnsi="宋体" w:cs="宋体" w:hint="eastAsia"/>
                <w:b/>
                <w:bCs/>
                <w:kern w:val="0"/>
                <w:sz w:val="18"/>
              </w:rPr>
              <w:t>20</w:t>
            </w:r>
            <w:r w:rsidRPr="00323D66">
              <w:rPr>
                <w:rFonts w:ascii="宋体" w:eastAsia="宋体" w:hAnsi="宋体" w:cs="宋体"/>
                <w:b/>
                <w:bCs/>
                <w:kern w:val="0"/>
                <w:sz w:val="18"/>
              </w:rPr>
              <w:t>日</w:t>
            </w:r>
            <w:r w:rsidR="002E62D6">
              <w:rPr>
                <w:rFonts w:ascii="宋体" w:eastAsia="宋体" w:hAnsi="宋体" w:cs="宋体" w:hint="eastAsia"/>
                <w:b/>
                <w:bCs/>
                <w:kern w:val="0"/>
                <w:sz w:val="18"/>
              </w:rPr>
              <w:t>8</w:t>
            </w:r>
            <w:r w:rsidR="002E62D6">
              <w:rPr>
                <w:rFonts w:ascii="宋体" w:eastAsia="宋体" w:hAnsi="宋体" w:cs="宋体"/>
                <w:b/>
                <w:bCs/>
                <w:kern w:val="0"/>
                <w:sz w:val="18"/>
              </w:rPr>
              <w:t>:</w:t>
            </w:r>
            <w:r w:rsidR="002E62D6">
              <w:rPr>
                <w:rFonts w:ascii="宋体" w:eastAsia="宋体" w:hAnsi="宋体" w:cs="宋体" w:hint="eastAsia"/>
                <w:b/>
                <w:bCs/>
                <w:kern w:val="0"/>
                <w:sz w:val="18"/>
              </w:rPr>
              <w:t>3</w:t>
            </w:r>
            <w:r w:rsidRPr="00323D66">
              <w:rPr>
                <w:rFonts w:ascii="宋体" w:eastAsia="宋体" w:hAnsi="宋体" w:cs="宋体"/>
                <w:b/>
                <w:bCs/>
                <w:kern w:val="0"/>
                <w:sz w:val="18"/>
              </w:rPr>
              <w:t>0</w:t>
            </w:r>
          </w:p>
          <w:p w:rsidR="00323D66" w:rsidRPr="00323D66" w:rsidRDefault="00323D66" w:rsidP="002E62D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b/>
                <w:bCs/>
                <w:kern w:val="0"/>
                <w:sz w:val="18"/>
              </w:rPr>
              <w:t>开标地点：</w:t>
            </w:r>
            <w:r>
              <w:rPr>
                <w:rFonts w:ascii="宋体" w:eastAsia="宋体" w:hAnsi="宋体" w:cs="宋体"/>
                <w:b/>
                <w:bCs/>
                <w:kern w:val="0"/>
                <w:sz w:val="18"/>
              </w:rPr>
              <w:t>织金县人民医院</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29</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是否退还投标文件</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否</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30</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开标时间和地点</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开标时间</w:t>
            </w:r>
            <w:r w:rsidRPr="00323D66">
              <w:rPr>
                <w:rFonts w:ascii="宋体" w:eastAsia="宋体" w:hAnsi="宋体" w:cs="宋体"/>
                <w:kern w:val="0"/>
                <w:sz w:val="18"/>
                <w:szCs w:val="18"/>
              </w:rPr>
              <w:t>：同投标截止时间</w:t>
            </w:r>
          </w:p>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开标地点</w:t>
            </w:r>
            <w:r w:rsidRPr="00323D66">
              <w:rPr>
                <w:rFonts w:ascii="宋体" w:eastAsia="宋体" w:hAnsi="宋体" w:cs="宋体"/>
                <w:kern w:val="0"/>
                <w:sz w:val="18"/>
                <w:szCs w:val="18"/>
              </w:rPr>
              <w:t>：同递交投标文件地点</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31</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开标程序</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详见“第四章 评标办法”</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32</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2E62D6" w:rsidP="00323D66">
            <w:pPr>
              <w:widowControl/>
              <w:spacing w:line="13" w:lineRule="atLeast"/>
              <w:jc w:val="center"/>
              <w:rPr>
                <w:rFonts w:ascii="宋体" w:eastAsia="宋体" w:hAnsi="宋体" w:cs="宋体"/>
                <w:kern w:val="0"/>
                <w:sz w:val="18"/>
                <w:szCs w:val="18"/>
              </w:rPr>
            </w:pPr>
            <w:r>
              <w:rPr>
                <w:rFonts w:ascii="宋体" w:eastAsia="宋体" w:hAnsi="宋体" w:cs="宋体" w:hint="eastAsia"/>
                <w:kern w:val="0"/>
                <w:sz w:val="18"/>
                <w:szCs w:val="18"/>
              </w:rPr>
              <w:t>询价</w:t>
            </w:r>
            <w:r>
              <w:rPr>
                <w:rFonts w:ascii="宋体" w:eastAsia="宋体" w:hAnsi="宋体" w:cs="宋体"/>
                <w:kern w:val="0"/>
                <w:sz w:val="18"/>
                <w:szCs w:val="18"/>
              </w:rPr>
              <w:t>采购</w:t>
            </w:r>
            <w:r w:rsidR="00323D66" w:rsidRPr="00323D66">
              <w:rPr>
                <w:rFonts w:ascii="宋体" w:eastAsia="宋体" w:hAnsi="宋体" w:cs="宋体"/>
                <w:kern w:val="0"/>
                <w:sz w:val="18"/>
                <w:szCs w:val="18"/>
              </w:rPr>
              <w:t>小组的</w:t>
            </w:r>
            <w:r w:rsidR="00323D66" w:rsidRPr="00323D66">
              <w:rPr>
                <w:rFonts w:ascii="宋体" w:eastAsia="宋体" w:hAnsi="宋体" w:cs="宋体"/>
                <w:kern w:val="0"/>
                <w:sz w:val="18"/>
                <w:szCs w:val="18"/>
              </w:rPr>
              <w:lastRenderedPageBreak/>
              <w:t>组建</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2E62D6" w:rsidP="00323D66">
            <w:pPr>
              <w:widowControl/>
              <w:spacing w:line="263" w:lineRule="atLeast"/>
              <w:ind w:firstLine="351"/>
              <w:jc w:val="left"/>
              <w:rPr>
                <w:rFonts w:ascii="宋体" w:eastAsia="宋体" w:hAnsi="宋体" w:cs="宋体"/>
                <w:kern w:val="0"/>
                <w:sz w:val="18"/>
                <w:szCs w:val="18"/>
              </w:rPr>
            </w:pPr>
            <w:r>
              <w:rPr>
                <w:rFonts w:ascii="宋体" w:eastAsia="宋体" w:hAnsi="宋体" w:cs="宋体" w:hint="eastAsia"/>
                <w:kern w:val="0"/>
                <w:sz w:val="18"/>
                <w:szCs w:val="18"/>
              </w:rPr>
              <w:lastRenderedPageBreak/>
              <w:t>询价</w:t>
            </w:r>
            <w:r>
              <w:rPr>
                <w:rFonts w:ascii="宋体" w:eastAsia="宋体" w:hAnsi="宋体" w:cs="宋体"/>
                <w:kern w:val="0"/>
                <w:sz w:val="18"/>
                <w:szCs w:val="18"/>
              </w:rPr>
              <w:t>采购</w:t>
            </w:r>
            <w:r w:rsidR="00323D66" w:rsidRPr="00323D66">
              <w:rPr>
                <w:rFonts w:ascii="Calibri" w:eastAsia="宋体" w:hAnsi="Calibri" w:cs="Calibri"/>
                <w:kern w:val="0"/>
                <w:sz w:val="18"/>
                <w:szCs w:val="18"/>
              </w:rPr>
              <w:t>小组</w:t>
            </w:r>
            <w:r w:rsidR="00323D66" w:rsidRPr="00323D66">
              <w:rPr>
                <w:rFonts w:ascii="宋体" w:eastAsia="宋体" w:hAnsi="宋体" w:cs="宋体"/>
                <w:kern w:val="0"/>
                <w:sz w:val="18"/>
                <w:szCs w:val="18"/>
              </w:rPr>
              <w:t>构成：</w:t>
            </w:r>
            <w:r w:rsidR="00323D66" w:rsidRPr="00323D66">
              <w:rPr>
                <w:rFonts w:ascii="Calibri" w:eastAsia="宋体" w:hAnsi="Calibri" w:cs="Calibri"/>
                <w:kern w:val="0"/>
                <w:sz w:val="18"/>
                <w:szCs w:val="18"/>
              </w:rPr>
              <w:t>3</w:t>
            </w:r>
            <w:r w:rsidR="00323D66" w:rsidRPr="00323D66">
              <w:rPr>
                <w:rFonts w:ascii="宋体" w:eastAsia="宋体" w:hAnsi="宋体" w:cs="宋体"/>
                <w:kern w:val="0"/>
                <w:sz w:val="18"/>
                <w:szCs w:val="18"/>
              </w:rPr>
              <w:t>人或以上单数</w:t>
            </w:r>
            <w:r w:rsidRPr="00323D66">
              <w:rPr>
                <w:rFonts w:ascii="宋体" w:eastAsia="宋体" w:hAnsi="宋体" w:cs="宋体"/>
                <w:kern w:val="0"/>
                <w:sz w:val="18"/>
                <w:szCs w:val="18"/>
              </w:rPr>
              <w:t xml:space="preserve"> </w:t>
            </w:r>
          </w:p>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lastRenderedPageBreak/>
              <w:t>评标</w:t>
            </w:r>
            <w:r w:rsidR="002E62D6">
              <w:rPr>
                <w:rFonts w:ascii="Calibri" w:eastAsia="宋体" w:hAnsi="Calibri" w:cs="Calibri" w:hint="eastAsia"/>
                <w:kern w:val="0"/>
                <w:sz w:val="18"/>
                <w:szCs w:val="18"/>
              </w:rPr>
              <w:t>人员</w:t>
            </w:r>
            <w:r w:rsidRPr="00323D66">
              <w:rPr>
                <w:rFonts w:ascii="Calibri" w:eastAsia="宋体" w:hAnsi="Calibri" w:cs="Calibri"/>
                <w:kern w:val="0"/>
                <w:sz w:val="18"/>
                <w:szCs w:val="18"/>
              </w:rPr>
              <w:t>确定方式</w:t>
            </w:r>
            <w:r w:rsidRPr="00323D66">
              <w:rPr>
                <w:rFonts w:ascii="宋体" w:eastAsia="宋体" w:hAnsi="宋体" w:cs="宋体"/>
                <w:kern w:val="0"/>
                <w:sz w:val="18"/>
                <w:szCs w:val="18"/>
              </w:rPr>
              <w:t>：</w:t>
            </w:r>
            <w:r>
              <w:rPr>
                <w:rFonts w:ascii="宋体" w:eastAsia="宋体" w:hAnsi="宋体" w:cs="宋体"/>
                <w:kern w:val="0"/>
                <w:sz w:val="18"/>
                <w:szCs w:val="18"/>
              </w:rPr>
              <w:t>织金县人民医院</w:t>
            </w:r>
            <w:r w:rsidRPr="00323D66">
              <w:rPr>
                <w:rFonts w:ascii="宋体" w:eastAsia="宋体" w:hAnsi="宋体" w:cs="宋体"/>
                <w:kern w:val="0"/>
                <w:sz w:val="18"/>
                <w:szCs w:val="18"/>
              </w:rPr>
              <w:t>依法组建</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lastRenderedPageBreak/>
              <w:t>33</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是否授权</w:t>
            </w:r>
            <w:r w:rsidR="0096080C">
              <w:rPr>
                <w:rFonts w:ascii="宋体" w:eastAsia="宋体" w:hAnsi="宋体" w:cs="宋体" w:hint="eastAsia"/>
                <w:kern w:val="0"/>
                <w:sz w:val="18"/>
                <w:szCs w:val="18"/>
              </w:rPr>
              <w:t>询价采购小</w:t>
            </w:r>
            <w:r w:rsidRPr="00323D66">
              <w:rPr>
                <w:rFonts w:ascii="宋体" w:eastAsia="宋体" w:hAnsi="宋体" w:cs="宋体"/>
                <w:kern w:val="0"/>
                <w:sz w:val="18"/>
                <w:szCs w:val="18"/>
              </w:rPr>
              <w:t>组确定成交供应商</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由</w:t>
            </w:r>
            <w:r w:rsidR="002E62D6">
              <w:rPr>
                <w:rFonts w:ascii="宋体" w:eastAsia="宋体" w:hAnsi="宋体" w:cs="宋体" w:hint="eastAsia"/>
                <w:kern w:val="0"/>
                <w:sz w:val="18"/>
                <w:szCs w:val="18"/>
              </w:rPr>
              <w:t>询价</w:t>
            </w:r>
            <w:r w:rsidR="002E62D6">
              <w:rPr>
                <w:rFonts w:ascii="宋体" w:eastAsia="宋体" w:hAnsi="宋体" w:cs="宋体"/>
                <w:kern w:val="0"/>
                <w:sz w:val="18"/>
                <w:szCs w:val="18"/>
              </w:rPr>
              <w:t>采购</w:t>
            </w:r>
            <w:r w:rsidRPr="00323D66">
              <w:rPr>
                <w:rFonts w:ascii="宋体" w:eastAsia="宋体" w:hAnsi="宋体" w:cs="宋体"/>
                <w:kern w:val="0"/>
                <w:sz w:val="18"/>
                <w:szCs w:val="18"/>
              </w:rPr>
              <w:t>小组根据评审结果推荐</w:t>
            </w:r>
            <w:r w:rsidRPr="00323D66">
              <w:rPr>
                <w:rFonts w:ascii="Calibri" w:eastAsia="宋体" w:hAnsi="Calibri" w:cs="Calibri"/>
                <w:kern w:val="0"/>
                <w:sz w:val="18"/>
                <w:szCs w:val="18"/>
              </w:rPr>
              <w:t>1</w:t>
            </w:r>
            <w:r w:rsidRPr="00323D66">
              <w:rPr>
                <w:rFonts w:ascii="宋体" w:eastAsia="宋体" w:hAnsi="宋体" w:cs="宋体"/>
                <w:kern w:val="0"/>
                <w:sz w:val="18"/>
                <w:szCs w:val="18"/>
              </w:rPr>
              <w:t>名为中标候选人，由采购人依法确定中标单位。</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34</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履约担保</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35</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最高投标限价</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详见</w:t>
            </w:r>
            <w:r w:rsidR="000A3552">
              <w:rPr>
                <w:rFonts w:ascii="宋体" w:eastAsia="宋体" w:hAnsi="宋体" w:cs="宋体" w:hint="eastAsia"/>
                <w:kern w:val="0"/>
                <w:sz w:val="18"/>
                <w:szCs w:val="18"/>
              </w:rPr>
              <w:t>询价</w:t>
            </w:r>
            <w:r w:rsidR="000A3552">
              <w:rPr>
                <w:rFonts w:ascii="宋体" w:eastAsia="宋体" w:hAnsi="宋体" w:cs="宋体"/>
                <w:kern w:val="0"/>
                <w:sz w:val="18"/>
                <w:szCs w:val="18"/>
              </w:rPr>
              <w:t>采购文件</w:t>
            </w:r>
            <w:r w:rsidRPr="00323D66">
              <w:rPr>
                <w:rFonts w:ascii="宋体" w:eastAsia="宋体" w:hAnsi="宋体" w:cs="宋体"/>
                <w:kern w:val="0"/>
                <w:sz w:val="18"/>
                <w:szCs w:val="18"/>
              </w:rPr>
              <w:t>项目预算价。</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36</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付款方式</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详见第六章《采购合同》</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37</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其他要求</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1、</w:t>
            </w:r>
            <w:r w:rsidR="0096080C">
              <w:rPr>
                <w:rFonts w:ascii="宋体" w:eastAsia="宋体" w:hAnsi="宋体" w:cs="宋体" w:hint="eastAsia"/>
                <w:kern w:val="0"/>
                <w:sz w:val="18"/>
                <w:szCs w:val="18"/>
              </w:rPr>
              <w:t>采购</w:t>
            </w:r>
            <w:r w:rsidRPr="00323D66">
              <w:rPr>
                <w:rFonts w:ascii="宋体" w:eastAsia="宋体" w:hAnsi="宋体" w:cs="宋体"/>
                <w:kern w:val="0"/>
                <w:sz w:val="18"/>
                <w:szCs w:val="18"/>
              </w:rPr>
              <w:t>文件解释权归采购人所有，由采购人负责解释。</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2、如</w:t>
            </w:r>
            <w:r w:rsidR="0096080C">
              <w:rPr>
                <w:rFonts w:ascii="宋体" w:eastAsia="宋体" w:hAnsi="宋体" w:cs="宋体" w:hint="eastAsia"/>
                <w:kern w:val="0"/>
                <w:sz w:val="18"/>
                <w:szCs w:val="18"/>
              </w:rPr>
              <w:t>采购</w:t>
            </w:r>
            <w:r w:rsidRPr="00323D66">
              <w:rPr>
                <w:rFonts w:ascii="宋体" w:eastAsia="宋体" w:hAnsi="宋体" w:cs="宋体"/>
                <w:kern w:val="0"/>
                <w:sz w:val="18"/>
                <w:szCs w:val="18"/>
              </w:rPr>
              <w:t>文件中出现前后不一致的描述，各章节解释优先顺序依次为供应商须知前附表＞评标办法＞</w:t>
            </w:r>
            <w:r w:rsidR="0096080C">
              <w:rPr>
                <w:rFonts w:ascii="宋体" w:eastAsia="宋体" w:hAnsi="宋体" w:cs="宋体" w:hint="eastAsia"/>
                <w:kern w:val="0"/>
                <w:sz w:val="18"/>
                <w:szCs w:val="18"/>
              </w:rPr>
              <w:t>采购</w:t>
            </w:r>
            <w:r w:rsidRPr="00323D66">
              <w:rPr>
                <w:rFonts w:ascii="宋体" w:eastAsia="宋体" w:hAnsi="宋体" w:cs="宋体"/>
                <w:kern w:val="0"/>
                <w:sz w:val="18"/>
                <w:szCs w:val="18"/>
              </w:rPr>
              <w:t>文件其他内容。章节内优先顺序为：表格内文字约定效力优先于非表格文字约定效力。</w:t>
            </w:r>
          </w:p>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3、本</w:t>
            </w:r>
            <w:r w:rsidR="0096080C">
              <w:rPr>
                <w:rFonts w:ascii="宋体" w:eastAsia="宋体" w:hAnsi="宋体" w:cs="宋体" w:hint="eastAsia"/>
                <w:kern w:val="0"/>
                <w:sz w:val="18"/>
                <w:szCs w:val="18"/>
              </w:rPr>
              <w:t>采购</w:t>
            </w:r>
            <w:r w:rsidRPr="00323D66">
              <w:rPr>
                <w:rFonts w:ascii="宋体" w:eastAsia="宋体" w:hAnsi="宋体" w:cs="宋体"/>
                <w:kern w:val="0"/>
                <w:sz w:val="18"/>
                <w:szCs w:val="18"/>
              </w:rPr>
              <w:t>文件中“供应商”与“投标人”含义相同。</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38</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知识产权</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供应商须保障采购人在使用该服务或其任何一部分时不受到第三方关于侵犯专利权、商标权等知识产权的指控。如果任何第三方提出侵权指控与采购人无关，供应商须与第三方交涉并承担可能发生的责任与一切费用。如采购人因此而遭致损失的，供应商应赔偿该损失。</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39</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无行贿犯罪记录承诺</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按照投标文件格式附件要求提供。</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40</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中小企业声明函</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依据《政府采购促进中小企业发展管理办法》，参加政府采购活动的中小企业应当提供《中小企业声明函》。</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联合体投标：参与投标的联合体各方属于中小微企业的，均应当提供《中小企业声明函》，未提供《中小企业声明函》的企业视同不享受中小企业价格优惠政策。</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采用其他企业货物投标的企业：</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①供应商提供的货物中既有中小企业制造货物，也有大型企业制造货物的，不享受中小企业扶持政策。</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②如供应商采用非本单位生产的货物参与投标，除提供本单位《中小企业声明函》之外，还必须提供货物生产商的《中小企业声明函》，否则不享受价格折算政策。</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说明：</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1</w:t>
            </w:r>
            <w:r w:rsidRPr="00323D66">
              <w:rPr>
                <w:rFonts w:ascii="宋体" w:eastAsia="宋体" w:hAnsi="宋体" w:cs="宋体"/>
                <w:kern w:val="0"/>
                <w:sz w:val="18"/>
                <w:szCs w:val="18"/>
              </w:rPr>
              <w:t>、中型企业提供小微企业的产品视同中型企业；小微企业提供中型企业生产的产品视同中型企业。</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2</w:t>
            </w:r>
            <w:r w:rsidRPr="00323D66">
              <w:rPr>
                <w:rFonts w:ascii="宋体" w:eastAsia="宋体" w:hAnsi="宋体" w:cs="宋体"/>
                <w:kern w:val="0"/>
                <w:sz w:val="18"/>
                <w:szCs w:val="18"/>
              </w:rPr>
              <w:t>、《中小企业声明函》中需要注明该企业所提供货物对应在采购需求清单中的货物编号，仅对于符合政府采购价格折算政策的单位及对应产品、服务进行价格折算。</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3</w:t>
            </w:r>
            <w:r w:rsidRPr="00323D66">
              <w:rPr>
                <w:rFonts w:ascii="宋体" w:eastAsia="宋体" w:hAnsi="宋体" w:cs="宋体"/>
                <w:kern w:val="0"/>
                <w:sz w:val="18"/>
                <w:szCs w:val="18"/>
              </w:rPr>
              <w:t>、政府采购价格折算后的价格仅用于计算供应商的报价分值，并非投标报价。投标报价是签订合同的依据。</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4</w:t>
            </w:r>
            <w:r w:rsidRPr="00323D66">
              <w:rPr>
                <w:rFonts w:ascii="宋体" w:eastAsia="宋体" w:hAnsi="宋体" w:cs="宋体"/>
                <w:kern w:val="0"/>
                <w:sz w:val="18"/>
                <w:szCs w:val="18"/>
              </w:rPr>
              <w:t>、《中小企业声明函》随中标、成交结果同时公告，接受社会监督。供应商提供的资料与事实不符的，将依据政府采购法第七十七条第一款的规定追究法律责任。</w:t>
            </w:r>
          </w:p>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5</w:t>
            </w:r>
            <w:r w:rsidRPr="00323D66">
              <w:rPr>
                <w:rFonts w:ascii="宋体" w:eastAsia="宋体" w:hAnsi="宋体" w:cs="宋体"/>
                <w:kern w:val="0"/>
                <w:sz w:val="18"/>
                <w:szCs w:val="18"/>
              </w:rPr>
              <w:t>、本项目为服务类，折算按照投标总报价享受折算。</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41</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质疑投诉</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供应商如对招投标事项有异议，应按国家相关法律规定以及淮南市公共资源交易监督管理局相关规定要求进行质疑或投诉。</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质疑、投诉必须同时符合《政府采购质疑和投诉办法》（中华人民共和国财政部令第94号）《淮南市公共资源交易质疑处理暂行办法》（淮公管〔2016〕40号）以及《关于进一步规范公共资源交易项目质疑和投诉受理工作的通知》（淮公管〔2017〕106号）文件规定。符合“谁质疑，谁举证”原则，事实清楚，主张明确，须提供确凿有力的证明材料或证据线索。不符合上述规定的不予受理。</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禁止虚假恶意投诉，对虚假恶意投诉的，视情节予以处罚。如无效投诉的给予记不良记录。</w:t>
            </w:r>
          </w:p>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质疑函必须以书面形式提出，联系部门及联系方式详见</w:t>
            </w:r>
            <w:r w:rsidR="0096080C">
              <w:rPr>
                <w:rFonts w:ascii="宋体" w:eastAsia="宋体" w:hAnsi="宋体" w:cs="宋体" w:hint="eastAsia"/>
                <w:kern w:val="0"/>
                <w:sz w:val="18"/>
                <w:szCs w:val="18"/>
              </w:rPr>
              <w:t>采购文件</w:t>
            </w:r>
            <w:r w:rsidRPr="00323D66">
              <w:rPr>
                <w:rFonts w:ascii="宋体" w:eastAsia="宋体" w:hAnsi="宋体" w:cs="宋体"/>
                <w:kern w:val="0"/>
                <w:sz w:val="18"/>
                <w:szCs w:val="18"/>
              </w:rPr>
              <w:t>。供应商在</w:t>
            </w:r>
            <w:r w:rsidRPr="00323D66">
              <w:rPr>
                <w:rFonts w:ascii="Arial" w:eastAsia="宋体" w:hAnsi="Arial" w:cs="Arial"/>
                <w:kern w:val="0"/>
                <w:sz w:val="18"/>
                <w:szCs w:val="18"/>
                <w:shd w:val="clear" w:color="auto" w:fill="FFFFFF"/>
              </w:rPr>
              <w:t>法定质疑期内</w:t>
            </w:r>
            <w:r w:rsidRPr="00323D66">
              <w:rPr>
                <w:rFonts w:ascii="宋体" w:eastAsia="宋体" w:hAnsi="宋体" w:cs="宋体"/>
                <w:kern w:val="0"/>
                <w:sz w:val="18"/>
                <w:szCs w:val="18"/>
                <w:shd w:val="clear" w:color="auto" w:fill="FFFFFF"/>
              </w:rPr>
              <w:t>应当</w:t>
            </w:r>
            <w:r w:rsidRPr="00323D66">
              <w:rPr>
                <w:rFonts w:ascii="Arial" w:eastAsia="宋体" w:hAnsi="Arial" w:cs="Arial"/>
                <w:kern w:val="0"/>
                <w:sz w:val="18"/>
                <w:szCs w:val="18"/>
                <w:shd w:val="clear" w:color="auto" w:fill="FFFFFF"/>
              </w:rPr>
              <w:t>一次性提出针对同一采购程序环节的质疑</w:t>
            </w:r>
            <w:r w:rsidRPr="00323D66">
              <w:rPr>
                <w:rFonts w:ascii="宋体" w:eastAsia="宋体" w:hAnsi="宋体" w:cs="宋体"/>
                <w:kern w:val="0"/>
                <w:sz w:val="18"/>
                <w:szCs w:val="18"/>
                <w:shd w:val="clear" w:color="auto" w:fill="FFFFFF"/>
              </w:rPr>
              <w:t>。</w:t>
            </w:r>
          </w:p>
        </w:tc>
      </w:tr>
      <w:tr w:rsidR="00323D66" w:rsidRPr="00323D66" w:rsidTr="002E62D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42</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联合惩戒</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成交供应商不得存在以下几种情形，否则中标后将取消中标资格，投标保证金不予退还：</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lastRenderedPageBreak/>
              <w:t>1</w:t>
            </w:r>
            <w:r w:rsidRPr="00323D66">
              <w:rPr>
                <w:rFonts w:ascii="宋体" w:eastAsia="宋体" w:hAnsi="宋体" w:cs="宋体" w:hint="eastAsia"/>
                <w:kern w:val="0"/>
                <w:sz w:val="18"/>
                <w:szCs w:val="18"/>
              </w:rPr>
              <w:t>、被公共资源交易监督管理部门在本项目所在地限制投标，且在有效期内的（以相关行业主管部门的行政处罚决定、处理通报文件或司法机关出具的有关法律文书为准）；</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2</w:t>
            </w:r>
            <w:r w:rsidRPr="00323D66">
              <w:rPr>
                <w:rFonts w:ascii="宋体" w:eastAsia="宋体" w:hAnsi="宋体" w:cs="宋体"/>
                <w:kern w:val="0"/>
                <w:sz w:val="18"/>
                <w:szCs w:val="18"/>
              </w:rPr>
              <w:t>、被最高人民法院在“信用中国”网站（</w:t>
            </w:r>
            <w:r w:rsidRPr="00323D66">
              <w:rPr>
                <w:rFonts w:ascii="Times New Roman" w:eastAsia="宋体" w:hAnsi="Times New Roman" w:cs="Times New Roman"/>
                <w:kern w:val="0"/>
                <w:sz w:val="18"/>
                <w:szCs w:val="18"/>
              </w:rPr>
              <w:t>www.creditchina.gov.cn</w:t>
            </w:r>
            <w:r w:rsidRPr="00323D66">
              <w:rPr>
                <w:rFonts w:ascii="宋体" w:eastAsia="宋体" w:hAnsi="宋体" w:cs="宋体"/>
                <w:kern w:val="0"/>
                <w:sz w:val="18"/>
                <w:szCs w:val="18"/>
              </w:rPr>
              <w:t>）列入失信被执行人受惩黑名单（以“信用中国”的网页查询截图为准）；</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3</w:t>
            </w:r>
            <w:r w:rsidRPr="00323D66">
              <w:rPr>
                <w:rFonts w:ascii="宋体" w:eastAsia="宋体" w:hAnsi="宋体" w:cs="宋体"/>
                <w:kern w:val="0"/>
                <w:sz w:val="18"/>
                <w:szCs w:val="18"/>
              </w:rPr>
              <w:t>、被国家税务总局列入“重大税收违法案件当事人”名单。（以“国家税务总局”官方网站或者 “信用中国”的网页查询截图为准）</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Calibri" w:eastAsia="宋体" w:hAnsi="Calibri" w:cs="Calibri"/>
                <w:kern w:val="0"/>
                <w:sz w:val="18"/>
                <w:szCs w:val="18"/>
              </w:rPr>
              <w:t>4</w:t>
            </w:r>
            <w:r w:rsidRPr="00323D66">
              <w:rPr>
                <w:rFonts w:ascii="宋体" w:eastAsia="宋体" w:hAnsi="宋体" w:cs="宋体"/>
                <w:kern w:val="0"/>
                <w:sz w:val="18"/>
                <w:szCs w:val="18"/>
              </w:rPr>
              <w:t>、被中国政府采购网（</w:t>
            </w:r>
            <w:r w:rsidRPr="00323D66">
              <w:rPr>
                <w:rFonts w:ascii="Times New Roman" w:eastAsia="宋体" w:hAnsi="Times New Roman" w:cs="Times New Roman"/>
                <w:kern w:val="0"/>
                <w:sz w:val="18"/>
                <w:szCs w:val="18"/>
              </w:rPr>
              <w:t>www.ccgp.gov.cn</w:t>
            </w:r>
            <w:r w:rsidRPr="00323D66">
              <w:rPr>
                <w:rFonts w:ascii="宋体" w:eastAsia="宋体" w:hAnsi="宋体" w:cs="宋体"/>
                <w:kern w:val="0"/>
                <w:sz w:val="18"/>
                <w:szCs w:val="18"/>
              </w:rPr>
              <w:t>）列入“政府采购严重违法失信行为记录名单”（以中国政府采购网的政府采购严重违法失信行为记录名单里的企业查询网页截图，或者“信用中国”</w:t>
            </w:r>
            <w:r w:rsidRPr="00323D66">
              <w:rPr>
                <w:rFonts w:ascii="Calibri" w:eastAsia="宋体" w:hAnsi="Calibri" w:cs="Calibri"/>
                <w:kern w:val="0"/>
                <w:sz w:val="18"/>
                <w:szCs w:val="18"/>
              </w:rPr>
              <w:t>-</w:t>
            </w:r>
            <w:r w:rsidRPr="00323D66">
              <w:rPr>
                <w:rFonts w:ascii="宋体" w:eastAsia="宋体" w:hAnsi="宋体" w:cs="宋体" w:hint="eastAsia"/>
                <w:kern w:val="0"/>
                <w:sz w:val="18"/>
                <w:szCs w:val="18"/>
              </w:rPr>
              <w:t>“信用服务”</w:t>
            </w:r>
            <w:r w:rsidRPr="00323D66">
              <w:rPr>
                <w:rFonts w:ascii="Calibri" w:eastAsia="宋体" w:hAnsi="Calibri" w:cs="Calibri"/>
                <w:kern w:val="0"/>
                <w:sz w:val="18"/>
                <w:szCs w:val="18"/>
              </w:rPr>
              <w:t>-</w:t>
            </w:r>
            <w:r w:rsidRPr="00323D66">
              <w:rPr>
                <w:rFonts w:ascii="宋体" w:eastAsia="宋体" w:hAnsi="宋体" w:cs="宋体" w:hint="eastAsia"/>
                <w:kern w:val="0"/>
                <w:sz w:val="18"/>
                <w:szCs w:val="18"/>
              </w:rPr>
              <w:t>“政府采购严重违法失信名单”的网页查询截图为准）</w:t>
            </w:r>
          </w:p>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5、被国家企业信用信息公示系统（</w:t>
            </w:r>
            <w:r w:rsidRPr="00323D66">
              <w:rPr>
                <w:rFonts w:ascii="Times New Roman" w:eastAsia="宋体" w:hAnsi="Times New Roman" w:cs="Times New Roman"/>
                <w:kern w:val="0"/>
                <w:sz w:val="18"/>
                <w:szCs w:val="18"/>
              </w:rPr>
              <w:t>www.gsxt.gov.cn</w:t>
            </w:r>
            <w:r w:rsidRPr="00323D66">
              <w:rPr>
                <w:rFonts w:ascii="宋体" w:eastAsia="宋体" w:hAnsi="宋体" w:cs="宋体"/>
                <w:kern w:val="0"/>
                <w:sz w:val="18"/>
                <w:szCs w:val="18"/>
              </w:rPr>
              <w:t>）中列入严重违法失信企业名单；（以工商行政管理机关在国家企业信用信息公示系统网页查询截图为准）。</w:t>
            </w:r>
          </w:p>
        </w:tc>
      </w:tr>
      <w:tr w:rsidR="00323D66" w:rsidRPr="00323D66" w:rsidTr="002E62D6">
        <w:trPr>
          <w:trHeight w:val="651"/>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Calibri" w:eastAsia="宋体" w:hAnsi="Calibri" w:cs="Calibri"/>
                <w:kern w:val="0"/>
                <w:sz w:val="18"/>
                <w:szCs w:val="18"/>
              </w:rPr>
              <w:lastRenderedPageBreak/>
              <w:t>43</w:t>
            </w:r>
          </w:p>
        </w:tc>
        <w:tc>
          <w:tcPr>
            <w:tcW w:w="145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kern w:val="0"/>
                <w:sz w:val="18"/>
                <w:szCs w:val="18"/>
              </w:rPr>
              <w:t>合同签订及移交要求</w:t>
            </w:r>
          </w:p>
        </w:tc>
        <w:tc>
          <w:tcPr>
            <w:tcW w:w="5648"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96080C">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b/>
                <w:bCs/>
                <w:kern w:val="0"/>
                <w:sz w:val="18"/>
              </w:rPr>
              <w:t>成交供应商须在领取中标通知书</w:t>
            </w:r>
            <w:r w:rsidR="0096080C">
              <w:rPr>
                <w:rFonts w:ascii="宋体" w:eastAsia="宋体" w:hAnsi="宋体" w:cs="宋体" w:hint="eastAsia"/>
                <w:b/>
                <w:bCs/>
                <w:kern w:val="0"/>
                <w:sz w:val="18"/>
              </w:rPr>
              <w:t>30</w:t>
            </w:r>
            <w:r w:rsidRPr="00323D66">
              <w:rPr>
                <w:rFonts w:ascii="宋体" w:eastAsia="宋体" w:hAnsi="宋体" w:cs="宋体"/>
                <w:b/>
                <w:bCs/>
                <w:kern w:val="0"/>
                <w:sz w:val="18"/>
              </w:rPr>
              <w:t>日内与业主签订合同（逾期未签视为放弃中标资格）</w:t>
            </w:r>
            <w:r w:rsidRPr="00323D66">
              <w:rPr>
                <w:rFonts w:ascii="宋体" w:eastAsia="宋体" w:hAnsi="宋体" w:cs="宋体"/>
                <w:kern w:val="0"/>
                <w:sz w:val="18"/>
                <w:szCs w:val="18"/>
              </w:rPr>
              <w:t>。</w:t>
            </w:r>
          </w:p>
        </w:tc>
      </w:tr>
    </w:tbl>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313" w:lineRule="atLeast"/>
        <w:jc w:val="left"/>
        <w:outlineLvl w:val="0"/>
        <w:rPr>
          <w:rFonts w:ascii="宋体" w:eastAsia="宋体" w:hAnsi="宋体" w:cs="宋体"/>
          <w:b/>
          <w:bCs/>
          <w:color w:val="262626"/>
          <w:kern w:val="36"/>
          <w:sz w:val="48"/>
          <w:szCs w:val="48"/>
        </w:rPr>
      </w:pPr>
      <w:r w:rsidRPr="00323D66">
        <w:rPr>
          <w:rFonts w:ascii="Calibri" w:eastAsia="宋体" w:hAnsi="Calibri" w:cs="Calibri"/>
          <w:b/>
          <w:bCs/>
          <w:color w:val="262626"/>
          <w:kern w:val="36"/>
          <w:sz w:val="30"/>
          <w:szCs w:val="30"/>
        </w:rPr>
        <w:br w:type="textWrapping" w:clear="all"/>
      </w:r>
    </w:p>
    <w:p w:rsidR="00323D66" w:rsidRPr="00323D66" w:rsidRDefault="00323D66" w:rsidP="00323D66">
      <w:pPr>
        <w:widowControl/>
        <w:jc w:val="left"/>
        <w:rPr>
          <w:rFonts w:ascii="宋体" w:eastAsia="宋体" w:hAnsi="宋体" w:cs="宋体"/>
          <w:kern w:val="0"/>
          <w:sz w:val="24"/>
          <w:szCs w:val="24"/>
        </w:rPr>
      </w:pPr>
      <w:r w:rsidRPr="00323D66">
        <w:rPr>
          <w:rFonts w:ascii="宋体" w:eastAsia="宋体" w:hAnsi="宋体" w:cs="宋体" w:hint="eastAsia"/>
          <w:b/>
          <w:bCs/>
          <w:color w:val="262626"/>
          <w:kern w:val="0"/>
          <w:sz w:val="25"/>
          <w:szCs w:val="25"/>
          <w:shd w:val="clear" w:color="auto" w:fill="FFFFFF"/>
        </w:rPr>
        <w:br w:type="textWrapping" w:clear="all"/>
      </w:r>
      <w:r w:rsidR="0096080C">
        <w:rPr>
          <w:rFonts w:ascii="宋体" w:eastAsia="宋体" w:hAnsi="宋体" w:cs="宋体"/>
          <w:kern w:val="0"/>
          <w:sz w:val="24"/>
          <w:szCs w:val="24"/>
        </w:rPr>
        <w:br w:type="page"/>
      </w:r>
    </w:p>
    <w:p w:rsidR="00323D66" w:rsidRPr="00323D66" w:rsidRDefault="00323D66" w:rsidP="0096080C">
      <w:pPr>
        <w:pStyle w:val="2"/>
        <w:rPr>
          <w:kern w:val="36"/>
          <w:sz w:val="48"/>
          <w:szCs w:val="48"/>
        </w:rPr>
      </w:pPr>
      <w:bookmarkStart w:id="21" w:name="_Toc28613"/>
      <w:bookmarkStart w:id="22" w:name="_Toc127288619"/>
      <w:bookmarkEnd w:id="21"/>
      <w:r w:rsidRPr="00323D66">
        <w:rPr>
          <w:rFonts w:hint="eastAsia"/>
          <w:kern w:val="36"/>
        </w:rPr>
        <w:lastRenderedPageBreak/>
        <w:t>第三章采购需求一览表</w:t>
      </w:r>
      <w:bookmarkEnd w:id="22"/>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bookmarkStart w:id="23" w:name="_Hlk14308640"/>
      <w:bookmarkEnd w:id="23"/>
      <w:r w:rsidRPr="00323D66">
        <w:rPr>
          <w:rFonts w:ascii="宋体" w:eastAsia="宋体" w:hAnsi="宋体" w:cs="宋体" w:hint="eastAsia"/>
          <w:color w:val="262626"/>
          <w:kern w:val="0"/>
          <w:sz w:val="18"/>
          <w:szCs w:val="18"/>
        </w:rPr>
        <w:t>前注：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1）本需求中提出的技术方案仅为参考，如无明确限制，供应商可以进行优化，提供满足用户实际需要的更优（或者性能实质上不低于的）技术方案或者设备配置，且此方案或配置须经评委会审核认可；</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为有助于供应商选择投标产品，项目需求中提供了推荐品牌（或型号）、参考品牌（或型号）等，但这些品牌（或型号）仅供参考，并无限制性。供应商可以选择性能不低于推荐（或参考）的品牌（或型号）的其他品牌产品，但投标时应当提有关技术证明资料，未提供的可能导致投标无效；</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3）供应商应当在投标文件中列出完成本项目并通过验收所需的所有各项服务等明细表及全部费用。成交供应商必须确保整体通过用户方及有关主管部门验收,所发生的验收费用由成交供应商承担；供应商应自行踏勘施工建设现场，如供应商因未及时踏勘现场而导致的报价缺项漏项废标、或中标后无法完工，供应商自行承担一切后果；</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4）如对本</w:t>
      </w:r>
      <w:r w:rsidR="0096080C">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文件有任何疑问或澄清要求，请按本</w:t>
      </w:r>
      <w:r w:rsidR="0096080C">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文件“供应商须知前附表”中的约定接受答疑截止时间前联系采购人。否则视同理解和接受。</w:t>
      </w:r>
    </w:p>
    <w:tbl>
      <w:tblPr>
        <w:tblW w:w="7375" w:type="dxa"/>
        <w:jc w:val="center"/>
        <w:tblCellMar>
          <w:left w:w="0" w:type="dxa"/>
          <w:right w:w="0" w:type="dxa"/>
        </w:tblCellMar>
        <w:tblLook w:val="04A0"/>
      </w:tblPr>
      <w:tblGrid>
        <w:gridCol w:w="7375"/>
      </w:tblGrid>
      <w:tr w:rsidR="00323D66" w:rsidRPr="00323D66" w:rsidTr="00323D66">
        <w:trPr>
          <w:jc w:val="center"/>
        </w:trPr>
        <w:tc>
          <w:tcPr>
            <w:tcW w:w="7375" w:type="dxa"/>
            <w:tcBorders>
              <w:top w:val="single" w:sz="4" w:space="0" w:color="000000"/>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b/>
                <w:bCs/>
                <w:kern w:val="0"/>
                <w:sz w:val="24"/>
                <w:szCs w:val="24"/>
              </w:rPr>
              <w:t>购需求参数总说明</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1、货物参数中检测报告、证书、厂商盖章件等证明材料均以扫描件的形式递交，附在投标文件中。依照技术参数要求的顺序进行编排，如因编制顺序混乱导致</w:t>
            </w:r>
            <w:r w:rsidR="0096080C">
              <w:rPr>
                <w:rFonts w:ascii="宋体" w:eastAsia="宋体" w:hAnsi="宋体" w:cs="宋体" w:hint="eastAsia"/>
                <w:kern w:val="0"/>
                <w:sz w:val="18"/>
                <w:szCs w:val="18"/>
              </w:rPr>
              <w:t>采购</w:t>
            </w:r>
            <w:r w:rsidR="0096080C">
              <w:rPr>
                <w:rFonts w:ascii="宋体" w:eastAsia="宋体" w:hAnsi="宋体" w:cs="宋体"/>
                <w:kern w:val="0"/>
                <w:sz w:val="18"/>
                <w:szCs w:val="18"/>
              </w:rPr>
              <w:t>询价</w:t>
            </w:r>
            <w:r w:rsidRPr="00323D66">
              <w:rPr>
                <w:rFonts w:ascii="宋体" w:eastAsia="宋体" w:hAnsi="宋体" w:cs="宋体"/>
                <w:kern w:val="0"/>
                <w:sz w:val="18"/>
                <w:szCs w:val="18"/>
              </w:rPr>
              <w:t>小组无法找到该文件，或因为扫描件不清晰导致</w:t>
            </w:r>
            <w:r w:rsidR="0096080C">
              <w:rPr>
                <w:rFonts w:ascii="宋体" w:eastAsia="宋体" w:hAnsi="宋体" w:cs="宋体" w:hint="eastAsia"/>
                <w:kern w:val="0"/>
                <w:sz w:val="18"/>
                <w:szCs w:val="18"/>
              </w:rPr>
              <w:t>采购</w:t>
            </w:r>
            <w:r w:rsidR="0096080C">
              <w:rPr>
                <w:rFonts w:ascii="宋体" w:eastAsia="宋体" w:hAnsi="宋体" w:cs="宋体"/>
                <w:kern w:val="0"/>
                <w:sz w:val="18"/>
                <w:szCs w:val="18"/>
              </w:rPr>
              <w:t>询价</w:t>
            </w:r>
            <w:r w:rsidRPr="00323D66">
              <w:rPr>
                <w:rFonts w:ascii="宋体" w:eastAsia="宋体" w:hAnsi="宋体" w:cs="宋体"/>
                <w:kern w:val="0"/>
                <w:sz w:val="18"/>
                <w:szCs w:val="18"/>
              </w:rPr>
              <w:t>小组无法评审，均视为未提供该资料。</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2、本采购需求参数为基础标准，投标人投标时应选用不低于参数配置标准的货物参与投标。</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3、参数中所列参考型号、推荐品牌、生产厂家仅供供应商参考，本项目采购不指定品牌型号、不限定生产厂家，投标人可以提供任何响应</w:t>
            </w:r>
            <w:r w:rsidR="0096080C">
              <w:rPr>
                <w:rFonts w:ascii="宋体" w:eastAsia="宋体" w:hAnsi="宋体" w:cs="宋体" w:hint="eastAsia"/>
                <w:kern w:val="0"/>
                <w:sz w:val="18"/>
                <w:szCs w:val="18"/>
              </w:rPr>
              <w:t>采购</w:t>
            </w:r>
            <w:r w:rsidRPr="00323D66">
              <w:rPr>
                <w:rFonts w:ascii="宋体" w:eastAsia="宋体" w:hAnsi="宋体" w:cs="宋体"/>
                <w:kern w:val="0"/>
                <w:sz w:val="18"/>
                <w:szCs w:val="18"/>
              </w:rPr>
              <w:t>文件要求（或优于）参数标准的其他品牌或型号的产品参与投标。</w:t>
            </w:r>
          </w:p>
        </w:tc>
      </w:tr>
    </w:tbl>
    <w:p w:rsidR="00323D66" w:rsidRPr="00323D66" w:rsidRDefault="00323D66" w:rsidP="00323D66">
      <w:pPr>
        <w:widowControl/>
        <w:jc w:val="left"/>
        <w:rPr>
          <w:rFonts w:ascii="宋体" w:eastAsia="宋体" w:hAnsi="宋体" w:cs="宋体"/>
          <w:kern w:val="0"/>
          <w:sz w:val="24"/>
          <w:szCs w:val="24"/>
        </w:rPr>
      </w:pPr>
      <w:r w:rsidRPr="00323D66">
        <w:rPr>
          <w:rFonts w:ascii="宋体" w:eastAsia="宋体" w:hAnsi="宋体" w:cs="宋体" w:hint="eastAsia"/>
          <w:b/>
          <w:bCs/>
          <w:color w:val="262626"/>
          <w:kern w:val="0"/>
          <w:sz w:val="20"/>
          <w:szCs w:val="20"/>
          <w:shd w:val="clear" w:color="auto" w:fill="FFFFFF"/>
        </w:rPr>
        <w:br w:type="textWrapping" w:clear="all"/>
      </w: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0"/>
        </w:rPr>
        <w:t>一、采购需求</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tbl>
      <w:tblPr>
        <w:tblW w:w="8168" w:type="dxa"/>
        <w:tblCellMar>
          <w:left w:w="0" w:type="dxa"/>
          <w:right w:w="0" w:type="dxa"/>
        </w:tblCellMar>
        <w:tblLook w:val="04A0"/>
      </w:tblPr>
      <w:tblGrid>
        <w:gridCol w:w="764"/>
        <w:gridCol w:w="2443"/>
        <w:gridCol w:w="2410"/>
        <w:gridCol w:w="1275"/>
        <w:gridCol w:w="1276"/>
      </w:tblGrid>
      <w:tr w:rsidR="00323D66" w:rsidRPr="00323D66" w:rsidTr="0096080C">
        <w:trPr>
          <w:trHeight w:val="526"/>
        </w:trPr>
        <w:tc>
          <w:tcPr>
            <w:tcW w:w="764" w:type="dxa"/>
            <w:tcBorders>
              <w:top w:val="single" w:sz="4" w:space="0" w:color="000000"/>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kern w:val="0"/>
                <w:sz w:val="20"/>
                <w:szCs w:val="20"/>
              </w:rPr>
              <w:t>序号</w:t>
            </w:r>
          </w:p>
        </w:tc>
        <w:tc>
          <w:tcPr>
            <w:tcW w:w="2443"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kern w:val="0"/>
                <w:sz w:val="20"/>
                <w:szCs w:val="20"/>
              </w:rPr>
              <w:t>项目名称</w:t>
            </w:r>
          </w:p>
        </w:tc>
        <w:tc>
          <w:tcPr>
            <w:tcW w:w="2410"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kern w:val="0"/>
                <w:sz w:val="20"/>
                <w:szCs w:val="20"/>
              </w:rPr>
              <w:t>项目参数</w:t>
            </w:r>
          </w:p>
        </w:tc>
        <w:tc>
          <w:tcPr>
            <w:tcW w:w="1275"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kern w:val="0"/>
                <w:sz w:val="20"/>
                <w:szCs w:val="20"/>
              </w:rPr>
              <w:t>单位</w:t>
            </w:r>
          </w:p>
        </w:tc>
        <w:tc>
          <w:tcPr>
            <w:tcW w:w="1276"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kern w:val="0"/>
                <w:sz w:val="20"/>
                <w:szCs w:val="20"/>
              </w:rPr>
              <w:t>数量</w:t>
            </w:r>
          </w:p>
        </w:tc>
      </w:tr>
      <w:tr w:rsidR="00323D66" w:rsidRPr="00323D66" w:rsidTr="0096080C">
        <w:trPr>
          <w:trHeight w:val="1177"/>
        </w:trPr>
        <w:tc>
          <w:tcPr>
            <w:tcW w:w="764"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b/>
                <w:bCs/>
                <w:kern w:val="0"/>
                <w:sz w:val="20"/>
              </w:rPr>
              <w:t>1</w:t>
            </w:r>
          </w:p>
        </w:tc>
        <w:tc>
          <w:tcPr>
            <w:tcW w:w="244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96080C" w:rsidRDefault="0096080C" w:rsidP="0096080C">
            <w:pPr>
              <w:widowControl/>
              <w:spacing w:line="301" w:lineRule="atLeast"/>
              <w:jc w:val="center"/>
              <w:rPr>
                <w:rFonts w:ascii="仿宋_GB2312" w:eastAsia="仿宋_GB2312" w:hAnsi="宋体" w:cs="宋体"/>
                <w:b/>
                <w:bCs/>
                <w:kern w:val="0"/>
                <w:sz w:val="20"/>
              </w:rPr>
            </w:pPr>
            <w:r w:rsidRPr="0096080C">
              <w:rPr>
                <w:rFonts w:ascii="仿宋_GB2312" w:eastAsia="仿宋_GB2312" w:hAnsi="宋体" w:cs="宋体"/>
                <w:b/>
                <w:bCs/>
                <w:kern w:val="0"/>
                <w:sz w:val="20"/>
              </w:rPr>
              <w:t>织金县人民医院200</w:t>
            </w:r>
            <w:r w:rsidR="00C073B6">
              <w:rPr>
                <w:rFonts w:ascii="仿宋_GB2312" w:eastAsia="仿宋_GB2312" w:hAnsi="宋体" w:cs="宋体"/>
                <w:b/>
                <w:bCs/>
                <w:kern w:val="0"/>
                <w:sz w:val="20"/>
              </w:rPr>
              <w:t>兆网络专线</w:t>
            </w:r>
            <w:r w:rsidRPr="0096080C">
              <w:rPr>
                <w:rFonts w:ascii="仿宋_GB2312" w:eastAsia="仿宋_GB2312" w:hAnsi="宋体" w:cs="宋体"/>
                <w:b/>
                <w:bCs/>
                <w:kern w:val="0"/>
                <w:sz w:val="20"/>
              </w:rPr>
              <w:t>采购项目</w:t>
            </w:r>
          </w:p>
        </w:tc>
        <w:tc>
          <w:tcPr>
            <w:tcW w:w="241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96080C" w:rsidP="0096080C">
            <w:pPr>
              <w:widowControl/>
              <w:spacing w:line="301" w:lineRule="atLeast"/>
              <w:jc w:val="center"/>
              <w:rPr>
                <w:rFonts w:ascii="宋体" w:eastAsia="宋体" w:hAnsi="宋体" w:cs="宋体"/>
                <w:kern w:val="0"/>
                <w:sz w:val="18"/>
                <w:szCs w:val="18"/>
              </w:rPr>
            </w:pPr>
            <w:r>
              <w:rPr>
                <w:rFonts w:ascii="仿宋_GB2312" w:eastAsia="仿宋_GB2312" w:hAnsi="宋体" w:cs="宋体" w:hint="eastAsia"/>
                <w:b/>
                <w:bCs/>
                <w:kern w:val="0"/>
                <w:sz w:val="20"/>
              </w:rPr>
              <w:t>200兆</w:t>
            </w:r>
            <w:r w:rsidR="00323D66" w:rsidRPr="00323D66">
              <w:rPr>
                <w:rFonts w:ascii="仿宋_GB2312" w:eastAsia="仿宋_GB2312" w:hAnsi="宋体" w:cs="宋体" w:hint="eastAsia"/>
                <w:b/>
                <w:bCs/>
                <w:kern w:val="0"/>
                <w:sz w:val="20"/>
              </w:rPr>
              <w:t>带宽</w:t>
            </w:r>
            <w:r w:rsidRPr="00323D66">
              <w:rPr>
                <w:rFonts w:ascii="宋体" w:eastAsia="宋体" w:hAnsi="宋体" w:cs="宋体"/>
                <w:kern w:val="0"/>
                <w:sz w:val="18"/>
                <w:szCs w:val="18"/>
              </w:rPr>
              <w:t xml:space="preserve"> </w:t>
            </w:r>
          </w:p>
        </w:tc>
        <w:tc>
          <w:tcPr>
            <w:tcW w:w="12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b/>
                <w:bCs/>
                <w:kern w:val="0"/>
                <w:sz w:val="20"/>
              </w:rPr>
              <w:t>项</w:t>
            </w:r>
          </w:p>
        </w:tc>
        <w:tc>
          <w:tcPr>
            <w:tcW w:w="1276"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b/>
                <w:bCs/>
                <w:kern w:val="0"/>
                <w:sz w:val="20"/>
              </w:rPr>
              <w:t>1</w:t>
            </w:r>
          </w:p>
        </w:tc>
      </w:tr>
      <w:tr w:rsidR="00323D66" w:rsidRPr="00323D66" w:rsidTr="0096080C">
        <w:trPr>
          <w:trHeight w:val="1165"/>
        </w:trPr>
        <w:tc>
          <w:tcPr>
            <w:tcW w:w="764"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c>
          <w:tcPr>
            <w:tcW w:w="244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c>
          <w:tcPr>
            <w:tcW w:w="241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c>
          <w:tcPr>
            <w:tcW w:w="12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c>
          <w:tcPr>
            <w:tcW w:w="1276"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r>
      <w:tr w:rsidR="00323D66" w:rsidRPr="00323D66" w:rsidTr="0096080C">
        <w:trPr>
          <w:trHeight w:val="889"/>
        </w:trPr>
        <w:tc>
          <w:tcPr>
            <w:tcW w:w="764"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c>
          <w:tcPr>
            <w:tcW w:w="2443"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c>
          <w:tcPr>
            <w:tcW w:w="241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c>
          <w:tcPr>
            <w:tcW w:w="127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c>
          <w:tcPr>
            <w:tcW w:w="1276"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kern w:val="0"/>
                <w:sz w:val="18"/>
                <w:szCs w:val="18"/>
              </w:rPr>
            </w:pPr>
          </w:p>
        </w:tc>
      </w:tr>
    </w:tbl>
    <w:p w:rsidR="00323D66" w:rsidRPr="00323D66" w:rsidRDefault="00323D66" w:rsidP="00323D66">
      <w:pPr>
        <w:widowControl/>
        <w:jc w:val="left"/>
        <w:rPr>
          <w:rFonts w:ascii="宋体" w:eastAsia="宋体" w:hAnsi="宋体" w:cs="宋体"/>
          <w:kern w:val="0"/>
          <w:sz w:val="24"/>
          <w:szCs w:val="24"/>
        </w:rPr>
      </w:pPr>
      <w:r w:rsidRPr="00323D66">
        <w:rPr>
          <w:rFonts w:ascii="Calibri" w:eastAsia="宋体" w:hAnsi="Calibri" w:cs="Calibri"/>
          <w:color w:val="262626"/>
          <w:kern w:val="0"/>
          <w:sz w:val="18"/>
          <w:szCs w:val="18"/>
          <w:shd w:val="clear" w:color="auto" w:fill="FFFFFF"/>
        </w:rPr>
        <w:br w:type="textWrapping" w:clear="all"/>
      </w:r>
    </w:p>
    <w:p w:rsidR="00C073B6" w:rsidRDefault="00323D66">
      <w:pPr>
        <w:widowControl/>
        <w:jc w:val="left"/>
        <w:rPr>
          <w:rFonts w:ascii="Calibri" w:eastAsia="宋体" w:hAnsi="Calibri" w:cs="Calibri"/>
          <w:color w:val="262626"/>
          <w:kern w:val="0"/>
          <w:sz w:val="18"/>
          <w:szCs w:val="18"/>
        </w:rPr>
      </w:pPr>
      <w:r w:rsidRPr="00323D66">
        <w:rPr>
          <w:rFonts w:ascii="Calibri" w:eastAsia="宋体" w:hAnsi="Calibri" w:cs="Calibri"/>
          <w:color w:val="262626"/>
          <w:kern w:val="0"/>
          <w:sz w:val="18"/>
          <w:szCs w:val="18"/>
        </w:rPr>
        <w:t> </w:t>
      </w:r>
      <w:r w:rsidR="00C073B6">
        <w:rPr>
          <w:rFonts w:ascii="Calibri" w:eastAsia="宋体" w:hAnsi="Calibri" w:cs="Calibri"/>
          <w:color w:val="262626"/>
          <w:kern w:val="0"/>
          <w:sz w:val="18"/>
          <w:szCs w:val="18"/>
        </w:rPr>
        <w:br w:type="page"/>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p>
    <w:p w:rsidR="00323D66" w:rsidRPr="0096080C" w:rsidRDefault="00323D66" w:rsidP="0096080C">
      <w:pPr>
        <w:pStyle w:val="2"/>
        <w:rPr>
          <w:kern w:val="36"/>
        </w:rPr>
      </w:pPr>
      <w:bookmarkStart w:id="24" w:name="_Toc3267"/>
      <w:bookmarkStart w:id="25" w:name="OLE_LINK1"/>
      <w:bookmarkStart w:id="26" w:name="_Toc127288620"/>
      <w:bookmarkEnd w:id="24"/>
      <w:r w:rsidRPr="0096080C">
        <w:rPr>
          <w:rFonts w:hint="eastAsia"/>
          <w:kern w:val="36"/>
        </w:rPr>
        <w:t>第四章</w:t>
      </w:r>
      <w:bookmarkEnd w:id="25"/>
      <w:r w:rsidRPr="0096080C">
        <w:rPr>
          <w:rFonts w:hint="eastAsia"/>
          <w:kern w:val="36"/>
        </w:rPr>
        <w:t>评标办法</w:t>
      </w:r>
      <w:bookmarkEnd w:id="26"/>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评标办法须知前附表</w:t>
      </w:r>
    </w:p>
    <w:tbl>
      <w:tblPr>
        <w:tblW w:w="7450" w:type="dxa"/>
        <w:jc w:val="center"/>
        <w:tblCellMar>
          <w:left w:w="0" w:type="dxa"/>
          <w:right w:w="0" w:type="dxa"/>
        </w:tblCellMar>
        <w:tblLook w:val="04A0"/>
      </w:tblPr>
      <w:tblGrid>
        <w:gridCol w:w="551"/>
        <w:gridCol w:w="1340"/>
        <w:gridCol w:w="5559"/>
      </w:tblGrid>
      <w:tr w:rsidR="00323D66" w:rsidRPr="00323D66" w:rsidTr="00323D66">
        <w:trPr>
          <w:trHeight w:val="13"/>
          <w:jc w:val="center"/>
        </w:trPr>
        <w:tc>
          <w:tcPr>
            <w:tcW w:w="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序号</w:t>
            </w:r>
          </w:p>
        </w:tc>
        <w:tc>
          <w:tcPr>
            <w:tcW w:w="1340" w:type="dxa"/>
            <w:tcBorders>
              <w:top w:val="single" w:sz="4" w:space="0" w:color="000000"/>
              <w:left w:val="nil"/>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条款名称</w:t>
            </w:r>
          </w:p>
        </w:tc>
        <w:tc>
          <w:tcPr>
            <w:tcW w:w="5560" w:type="dxa"/>
            <w:tcBorders>
              <w:top w:val="single" w:sz="4" w:space="0" w:color="000000"/>
              <w:left w:val="nil"/>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编列内容</w:t>
            </w:r>
          </w:p>
        </w:tc>
      </w:tr>
      <w:tr w:rsidR="00323D66" w:rsidRPr="00323D66" w:rsidTr="00323D6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1</w:t>
            </w:r>
          </w:p>
        </w:tc>
        <w:tc>
          <w:tcPr>
            <w:tcW w:w="134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评标办法</w:t>
            </w:r>
          </w:p>
        </w:tc>
        <w:tc>
          <w:tcPr>
            <w:tcW w:w="556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最低评标价法</w:t>
            </w:r>
          </w:p>
        </w:tc>
      </w:tr>
      <w:tr w:rsidR="00323D66" w:rsidRPr="00323D66" w:rsidTr="00323D6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2</w:t>
            </w:r>
          </w:p>
        </w:tc>
        <w:tc>
          <w:tcPr>
            <w:tcW w:w="134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中标候选人</w:t>
            </w:r>
          </w:p>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数量</w:t>
            </w:r>
          </w:p>
        </w:tc>
        <w:tc>
          <w:tcPr>
            <w:tcW w:w="556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96080C" w:rsidP="00323D66">
            <w:pPr>
              <w:widowControl/>
              <w:spacing w:line="13" w:lineRule="atLeast"/>
              <w:jc w:val="left"/>
              <w:rPr>
                <w:rFonts w:ascii="宋体" w:eastAsia="宋体" w:hAnsi="宋体" w:cs="宋体"/>
                <w:kern w:val="0"/>
                <w:sz w:val="18"/>
                <w:szCs w:val="18"/>
              </w:rPr>
            </w:pPr>
            <w:r>
              <w:rPr>
                <w:rFonts w:ascii="Calibri" w:eastAsia="宋体" w:hAnsi="Calibri" w:cs="Calibri" w:hint="eastAsia"/>
                <w:kern w:val="0"/>
                <w:sz w:val="18"/>
                <w:szCs w:val="18"/>
              </w:rPr>
              <w:t>3</w:t>
            </w:r>
            <w:r w:rsidR="00323D66" w:rsidRPr="00323D66">
              <w:rPr>
                <w:rFonts w:ascii="宋体" w:eastAsia="宋体" w:hAnsi="宋体" w:cs="宋体" w:hint="eastAsia"/>
                <w:kern w:val="0"/>
                <w:sz w:val="18"/>
                <w:szCs w:val="18"/>
              </w:rPr>
              <w:t>名。</w:t>
            </w:r>
          </w:p>
        </w:tc>
      </w:tr>
      <w:tr w:rsidR="00323D66" w:rsidRPr="00323D66" w:rsidTr="00323D6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3</w:t>
            </w:r>
          </w:p>
        </w:tc>
        <w:tc>
          <w:tcPr>
            <w:tcW w:w="134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评审程序</w:t>
            </w:r>
          </w:p>
        </w:tc>
        <w:tc>
          <w:tcPr>
            <w:tcW w:w="556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评标工作于开标后进行。评委会应认真研究采购文件，至少应了解和熟悉以下内容：</w:t>
            </w:r>
          </w:p>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（一）采购的目标；</w:t>
            </w:r>
          </w:p>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（二）采购项目的范围和性质；</w:t>
            </w:r>
          </w:p>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（三）采购文件中规定的主要技术要求、标准和商务条款；</w:t>
            </w:r>
          </w:p>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（四）采购文件规定的评标标准、评标方法和在评标过程中考虑的相关因素。</w:t>
            </w:r>
          </w:p>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响应文件的有效性、完整性和对采购文件的响应程度进行审查，以确定供应商是否对采购文件的要求做出实质性响应。未对采购文件做实质性响应的供应商，不得进入后续评审。对于通过上述评审的投标人，由评标委员会采用最低评标价法对供应商的投标响应文件和投标报价进行评审。</w:t>
            </w:r>
          </w:p>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评标委员会按照评审要求，推荐的投标供应商为第一中标候选人。</w:t>
            </w:r>
          </w:p>
          <w:p w:rsidR="00323D66" w:rsidRPr="00323D66" w:rsidRDefault="00323D66" w:rsidP="000C3981">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评标工作由采购机构负责组织，具体评标事务由采购人依法组建的评标委员会负责。</w:t>
            </w:r>
          </w:p>
        </w:tc>
      </w:tr>
      <w:tr w:rsidR="00323D66" w:rsidRPr="00323D66" w:rsidTr="00323D6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4</w:t>
            </w:r>
          </w:p>
        </w:tc>
        <w:tc>
          <w:tcPr>
            <w:tcW w:w="134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争议解决方案</w:t>
            </w:r>
          </w:p>
        </w:tc>
        <w:tc>
          <w:tcPr>
            <w:tcW w:w="556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评标委员会在评审过程中产生争议，按照以下方式形成统一意见：</w:t>
            </w:r>
          </w:p>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如因采购文件语言表达不明确导致存在理解偏差，则按照对供应商要求较低的标准统一判定。如因投标文件编制不明确导致存在理解偏差，则按照不利于该供应商中标的标准统一判定。</w:t>
            </w:r>
          </w:p>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发生争议时，由评标委员会组长牵头组织评委会成员各自表达自身意见，并对判定意见进行举手表决，以少数服从多数原则进行统一。评标委员会全体成员必须在评标报告中签字，如有不同意见必须在评标报告中写明，如评委会成员未在评审纪要上签字或未提供不同意见的，视为认可评审纪要的全部内容。</w:t>
            </w:r>
          </w:p>
        </w:tc>
      </w:tr>
      <w:tr w:rsidR="00323D66" w:rsidRPr="00323D66" w:rsidTr="00323D6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5</w:t>
            </w:r>
          </w:p>
        </w:tc>
        <w:tc>
          <w:tcPr>
            <w:tcW w:w="134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询标要求</w:t>
            </w:r>
          </w:p>
        </w:tc>
        <w:tc>
          <w:tcPr>
            <w:tcW w:w="556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18"/>
                <w:szCs w:val="18"/>
              </w:rPr>
              <w:t>评审中，评委会发现供应商的投标文件中对同类问题表述不一致、前后矛盾、有明显文字和计算错误的内容，或投标文件中找不到相关内容、缺少资料内容、填写错误、内容模糊无法辨认的问题，由评标委员会根据投标文件实际内容结合采购文件要求与争议处理办法进行评审，形成一致意见。</w:t>
            </w:r>
          </w:p>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遇到以上问题以外的问题，由评标委员会填写询标函并填入被询标投标单位的授权委托人联系方式（详见授权委托书），实施询标程序。对于询标后判定为不符合采购文件的投标文件，评标委员会要提出充足的否定理由。</w:t>
            </w:r>
          </w:p>
        </w:tc>
      </w:tr>
      <w:tr w:rsidR="00323D66" w:rsidRPr="00323D66" w:rsidTr="00323D6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6</w:t>
            </w:r>
          </w:p>
        </w:tc>
        <w:tc>
          <w:tcPr>
            <w:tcW w:w="134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流标原因分析会</w:t>
            </w:r>
          </w:p>
        </w:tc>
        <w:tc>
          <w:tcPr>
            <w:tcW w:w="556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当本项目流标，由评标委员会组长牵头组织流标原因分析会，分析此次招标工作交易失败的具体原因，分析采购文件编制是否存在不合理条款、是否符合规范要求、并对本项目重新招标提出意见和建议。</w:t>
            </w:r>
          </w:p>
        </w:tc>
      </w:tr>
      <w:tr w:rsidR="00323D66" w:rsidRPr="00323D66" w:rsidTr="00323D6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7</w:t>
            </w:r>
          </w:p>
        </w:tc>
        <w:tc>
          <w:tcPr>
            <w:tcW w:w="134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政府采购优惠政策</w:t>
            </w:r>
          </w:p>
        </w:tc>
        <w:tc>
          <w:tcPr>
            <w:tcW w:w="556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本项目资金性质属于财政资金执行中小企业折算及其相关政策。</w:t>
            </w:r>
          </w:p>
        </w:tc>
      </w:tr>
      <w:tr w:rsidR="00323D66" w:rsidRPr="00323D66" w:rsidTr="00323D66">
        <w:trPr>
          <w:trHeight w:val="13"/>
          <w:jc w:val="center"/>
        </w:trPr>
        <w:tc>
          <w:tcPr>
            <w:tcW w:w="5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Calibri" w:eastAsia="宋体" w:hAnsi="Calibri" w:cs="Calibri"/>
                <w:kern w:val="0"/>
                <w:sz w:val="18"/>
                <w:szCs w:val="18"/>
              </w:rPr>
              <w:t>8</w:t>
            </w:r>
          </w:p>
        </w:tc>
        <w:tc>
          <w:tcPr>
            <w:tcW w:w="134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诚信履约</w:t>
            </w:r>
          </w:p>
        </w:tc>
        <w:tc>
          <w:tcPr>
            <w:tcW w:w="5560"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Calibri" w:eastAsia="宋体" w:hAnsi="Calibri" w:cs="Calibri"/>
          <w:b/>
          <w:bCs/>
          <w:color w:val="262626"/>
          <w:kern w:val="0"/>
          <w:sz w:val="18"/>
          <w:szCs w:val="18"/>
        </w:rPr>
        <w:br w:type="textWrapping" w:clear="all"/>
      </w:r>
    </w:p>
    <w:p w:rsidR="00323D66" w:rsidRPr="00323D66" w:rsidRDefault="00323D66" w:rsidP="00491128">
      <w:pPr>
        <w:widowControl/>
        <w:shd w:val="clear" w:color="auto" w:fill="FFFFFF"/>
        <w:spacing w:line="263" w:lineRule="atLeast"/>
        <w:jc w:val="left"/>
        <w:rPr>
          <w:rFonts w:ascii="宋体" w:eastAsia="宋体" w:hAnsi="宋体" w:cs="宋体"/>
          <w:color w:val="262626"/>
          <w:kern w:val="0"/>
          <w:sz w:val="18"/>
          <w:szCs w:val="18"/>
        </w:rPr>
      </w:pPr>
      <w:bookmarkStart w:id="27" w:name="EB3d4af2d507734cbc8a3de65689bb2fcc"/>
      <w:bookmarkEnd w:id="27"/>
      <w:r w:rsidRPr="00323D66">
        <w:rPr>
          <w:rFonts w:ascii="宋体" w:eastAsia="宋体" w:hAnsi="宋体" w:cs="宋体" w:hint="eastAsia"/>
          <w:b/>
          <w:bCs/>
          <w:color w:val="262626"/>
          <w:kern w:val="0"/>
          <w:sz w:val="18"/>
        </w:rPr>
        <w:lastRenderedPageBreak/>
        <w:t>一．总则</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第一条</w:t>
      </w:r>
      <w:r w:rsidRPr="00323D66">
        <w:rPr>
          <w:rFonts w:ascii="宋体" w:eastAsia="宋体" w:hAnsi="宋体" w:cs="宋体" w:hint="eastAsia"/>
          <w:color w:val="262626"/>
          <w:kern w:val="0"/>
          <w:sz w:val="18"/>
          <w:szCs w:val="18"/>
        </w:rPr>
        <w:t>为了做好</w:t>
      </w:r>
      <w:bookmarkStart w:id="28" w:name="EBefd672fb60444b7ea5efc17f86dd5f95"/>
      <w:bookmarkEnd w:id="28"/>
      <w:r w:rsidRPr="00323D66">
        <w:rPr>
          <w:rFonts w:ascii="宋体" w:eastAsia="宋体" w:hAnsi="宋体" w:cs="宋体" w:hint="eastAsia"/>
          <w:color w:val="262626"/>
          <w:kern w:val="0"/>
          <w:sz w:val="18"/>
          <w:szCs w:val="18"/>
          <w:u w:val="single"/>
        </w:rPr>
        <w:t>本项目</w:t>
      </w:r>
      <w:r w:rsidRPr="00323D66">
        <w:rPr>
          <w:rFonts w:ascii="宋体" w:eastAsia="宋体" w:hAnsi="宋体" w:cs="宋体" w:hint="eastAsia"/>
          <w:color w:val="262626"/>
          <w:kern w:val="0"/>
          <w:sz w:val="18"/>
          <w:szCs w:val="18"/>
        </w:rPr>
        <w:t>采购评标工作，保证项目评审工作的正常有序进行，维护采购人、供应商的合法权益，依据《中华人民共和国政府采购法》及实施条例，以及《政府采购非招标采购方式管理办法》（财政部令第74号）等其它相关法律法规，本着公开、公平、公正的原则，制定评标办法。</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第二条</w:t>
      </w:r>
      <w:r w:rsidRPr="00323D66">
        <w:rPr>
          <w:rFonts w:ascii="宋体" w:eastAsia="宋体" w:hAnsi="宋体" w:cs="宋体" w:hint="eastAsia"/>
          <w:color w:val="262626"/>
          <w:kern w:val="0"/>
          <w:sz w:val="18"/>
          <w:szCs w:val="18"/>
        </w:rPr>
        <w:t>本次项目评标采用</w:t>
      </w:r>
      <w:r w:rsidRPr="00323D66">
        <w:rPr>
          <w:rFonts w:ascii="宋体" w:eastAsia="宋体" w:hAnsi="宋体" w:cs="宋体" w:hint="eastAsia"/>
          <w:b/>
          <w:bCs/>
          <w:color w:val="262626"/>
          <w:kern w:val="0"/>
          <w:sz w:val="18"/>
          <w:u w:val="single"/>
        </w:rPr>
        <w:t>最低评标价法</w:t>
      </w:r>
      <w:r w:rsidRPr="00323D66">
        <w:rPr>
          <w:rFonts w:ascii="宋体" w:eastAsia="宋体" w:hAnsi="宋体" w:cs="宋体" w:hint="eastAsia"/>
          <w:color w:val="262626"/>
          <w:kern w:val="0"/>
          <w:sz w:val="18"/>
          <w:szCs w:val="18"/>
        </w:rPr>
        <w:t>作为对供应商投标文件的比较方法。</w:t>
      </w:r>
      <w:r w:rsidRPr="00323D66">
        <w:rPr>
          <w:rFonts w:ascii="宋体" w:eastAsia="宋体" w:hAnsi="宋体" w:cs="宋体" w:hint="eastAsia"/>
          <w:b/>
          <w:bCs/>
          <w:color w:val="262626"/>
          <w:kern w:val="0"/>
          <w:sz w:val="18"/>
          <w:u w:val="single"/>
        </w:rPr>
        <w:t>最低评标价法</w:t>
      </w:r>
      <w:r w:rsidRPr="00323D66">
        <w:rPr>
          <w:rFonts w:ascii="宋体" w:eastAsia="宋体" w:hAnsi="宋体" w:cs="宋体" w:hint="eastAsia"/>
          <w:color w:val="262626"/>
          <w:kern w:val="0"/>
          <w:sz w:val="18"/>
          <w:szCs w:val="18"/>
        </w:rPr>
        <w:t>，在满足</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文件实质性要求前提下，有效最低报价投标单位为中标单位。</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第三条</w:t>
      </w:r>
      <w:r w:rsidRPr="00323D66">
        <w:rPr>
          <w:rFonts w:ascii="宋体" w:eastAsia="宋体" w:hAnsi="宋体" w:cs="宋体" w:hint="eastAsia"/>
          <w:color w:val="262626"/>
          <w:kern w:val="0"/>
          <w:sz w:val="18"/>
          <w:szCs w:val="18"/>
        </w:rPr>
        <w:t>采购人负责抽取组织不少于</w:t>
      </w:r>
      <w:r w:rsidRPr="00323D66">
        <w:rPr>
          <w:rFonts w:ascii="宋体" w:eastAsia="宋体" w:hAnsi="宋体" w:cs="宋体" w:hint="eastAsia"/>
          <w:b/>
          <w:bCs/>
          <w:color w:val="262626"/>
          <w:kern w:val="0"/>
          <w:sz w:val="18"/>
          <w:u w:val="single"/>
        </w:rPr>
        <w:t>3</w:t>
      </w:r>
      <w:r w:rsidRPr="00323D66">
        <w:rPr>
          <w:rFonts w:ascii="宋体" w:eastAsia="宋体" w:hAnsi="宋体" w:cs="宋体" w:hint="eastAsia"/>
          <w:color w:val="262626"/>
          <w:kern w:val="0"/>
          <w:sz w:val="18"/>
          <w:szCs w:val="18"/>
        </w:rPr>
        <w:t>人组成的</w:t>
      </w:r>
      <w:r w:rsidR="00491128">
        <w:rPr>
          <w:rFonts w:ascii="宋体" w:eastAsia="宋体" w:hAnsi="宋体" w:cs="宋体" w:hint="eastAsia"/>
          <w:color w:val="262626"/>
          <w:kern w:val="0"/>
          <w:sz w:val="18"/>
          <w:szCs w:val="18"/>
        </w:rPr>
        <w:t>询价采购</w:t>
      </w:r>
      <w:r w:rsidRPr="00323D66">
        <w:rPr>
          <w:rFonts w:ascii="宋体" w:eastAsia="宋体" w:hAnsi="宋体" w:cs="宋体" w:hint="eastAsia"/>
          <w:color w:val="262626"/>
          <w:kern w:val="0"/>
          <w:sz w:val="18"/>
          <w:szCs w:val="18"/>
        </w:rPr>
        <w:t>小组（以下简称评委会），负责本项目的评标工作。</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第四条</w:t>
      </w:r>
      <w:r w:rsidRPr="00323D66">
        <w:rPr>
          <w:rFonts w:ascii="宋体" w:eastAsia="宋体" w:hAnsi="宋体" w:cs="宋体" w:hint="eastAsia"/>
          <w:color w:val="262626"/>
          <w:kern w:val="0"/>
          <w:sz w:val="18"/>
          <w:szCs w:val="18"/>
        </w:rPr>
        <w:t>评委会按照“客观公正，实事求是”的原则，评价参加本次采购的供应商所提供的产品价格、性能、质量、服务及对</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文件的符合性及响应性。</w:t>
      </w:r>
    </w:p>
    <w:p w:rsidR="00323D66" w:rsidRPr="00323D66" w:rsidRDefault="00323D66" w:rsidP="00491128">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二．评标程序及评审细则</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第五条</w:t>
      </w:r>
      <w:r w:rsidRPr="00323D66">
        <w:rPr>
          <w:rFonts w:ascii="宋体" w:eastAsia="宋体" w:hAnsi="宋体" w:cs="宋体" w:hint="eastAsia"/>
          <w:color w:val="262626"/>
          <w:kern w:val="0"/>
          <w:sz w:val="18"/>
          <w:szCs w:val="18"/>
        </w:rPr>
        <w:t>评标工作于开标后进行。评委会应认真研究</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文件，至少应了解和熟悉以下内容：</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（一）采购的目标；</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（二）采购项目的范围和性质；</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（三）</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文件中规定的主要技术要求、标准和商务条款；</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（四）</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文件规定的评标标准、评标方法和在评标过程中考虑的相关因素。</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评标时首先对响应文件的有效性、完整性和对</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文件的响应程度进行审查，以确定供应商是否对</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文件的要求做出实质性响应。未对</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文件做实质性响应的供应商，不得进入后续评审。</w:t>
      </w:r>
    </w:p>
    <w:p w:rsidR="00323D66" w:rsidRPr="00323D66" w:rsidRDefault="00491128" w:rsidP="00323D66">
      <w:pPr>
        <w:widowControl/>
        <w:shd w:val="clear" w:color="auto" w:fill="FFFFFF"/>
        <w:spacing w:line="263" w:lineRule="atLeast"/>
        <w:ind w:firstLine="351"/>
        <w:jc w:val="left"/>
        <w:rPr>
          <w:rFonts w:ascii="宋体" w:eastAsia="宋体" w:hAnsi="宋体" w:cs="宋体"/>
          <w:color w:val="262626"/>
          <w:kern w:val="0"/>
          <w:sz w:val="18"/>
          <w:szCs w:val="18"/>
        </w:rPr>
      </w:pPr>
      <w:r>
        <w:rPr>
          <w:rFonts w:ascii="宋体" w:eastAsia="宋体" w:hAnsi="宋体" w:cs="宋体" w:hint="eastAsia"/>
          <w:color w:val="262626"/>
          <w:kern w:val="0"/>
          <w:sz w:val="18"/>
          <w:szCs w:val="18"/>
        </w:rPr>
        <w:t>采购询价</w:t>
      </w:r>
      <w:r w:rsidR="00323D66" w:rsidRPr="00323D66">
        <w:rPr>
          <w:rFonts w:ascii="宋体" w:eastAsia="宋体" w:hAnsi="宋体" w:cs="宋体" w:hint="eastAsia"/>
          <w:color w:val="262626"/>
          <w:kern w:val="0"/>
          <w:sz w:val="18"/>
          <w:szCs w:val="18"/>
        </w:rPr>
        <w:t>小组按照招标文件评审要求，推荐</w:t>
      </w:r>
      <w:r>
        <w:rPr>
          <w:rFonts w:ascii="宋体" w:eastAsia="宋体" w:hAnsi="宋体" w:cs="宋体" w:hint="eastAsia"/>
          <w:color w:val="262626"/>
          <w:kern w:val="0"/>
          <w:sz w:val="18"/>
          <w:szCs w:val="18"/>
        </w:rPr>
        <w:t>3</w:t>
      </w:r>
      <w:r w:rsidR="00323D66" w:rsidRPr="00323D66">
        <w:rPr>
          <w:rFonts w:ascii="宋体" w:eastAsia="宋体" w:hAnsi="宋体" w:cs="宋体" w:hint="eastAsia"/>
          <w:color w:val="262626"/>
          <w:kern w:val="0"/>
          <w:sz w:val="18"/>
          <w:szCs w:val="18"/>
        </w:rPr>
        <w:t>名供应商作为中标候选人。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第六条</w:t>
      </w:r>
      <w:r w:rsidRPr="00323D66">
        <w:rPr>
          <w:rFonts w:ascii="宋体" w:eastAsia="宋体" w:hAnsi="宋体" w:cs="宋体" w:hint="eastAsia"/>
          <w:color w:val="262626"/>
          <w:kern w:val="0"/>
          <w:sz w:val="18"/>
          <w:szCs w:val="18"/>
        </w:rPr>
        <w:t>有效投标应符合以下原则：</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（一）满足</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文件的实质性要求；</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（二）无重大偏离、无采购人不能接受的附加条件；</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（三）通过投标有效性评审；</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（四）评委会依据</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文件认定的其他原则。</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第七条</w:t>
      </w:r>
      <w:r w:rsidRPr="00323D66">
        <w:rPr>
          <w:rFonts w:ascii="宋体" w:eastAsia="宋体" w:hAnsi="宋体" w:cs="宋体" w:hint="eastAsia"/>
          <w:color w:val="262626"/>
          <w:kern w:val="0"/>
          <w:sz w:val="18"/>
          <w:szCs w:val="18"/>
        </w:rPr>
        <w:t>评委会对投标文件独立评审，按照文件要求确定中标候选人。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第八条</w:t>
      </w:r>
      <w:r w:rsidRPr="00323D66">
        <w:rPr>
          <w:rFonts w:ascii="宋体" w:eastAsia="宋体" w:hAnsi="宋体" w:cs="宋体" w:hint="eastAsia"/>
          <w:color w:val="262626"/>
          <w:kern w:val="0"/>
          <w:sz w:val="18"/>
          <w:szCs w:val="18"/>
        </w:rPr>
        <w:t>评审中，评委会发现供应商的投标文件中对同类问题表述不一致、前后矛盾、有明显文字和计算错误的内容、有可能不符合</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文件规定等情况需要澄清时，评委会将以询标的方式告知并要求供应商以书面方式进行必要的澄清、说明。对于询标后判定为不符合</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文件的投标文件，评委要提出充足的否定理由。最终对供应商的评审结论分为通过和未通过。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第九条</w:t>
      </w:r>
      <w:r w:rsidRPr="00323D66">
        <w:rPr>
          <w:rFonts w:ascii="宋体" w:eastAsia="宋体" w:hAnsi="宋体" w:cs="宋体" w:hint="eastAsia"/>
          <w:color w:val="262626"/>
          <w:kern w:val="0"/>
          <w:sz w:val="18"/>
          <w:szCs w:val="18"/>
        </w:rPr>
        <w:t>评委会按下表内容进行投标有效性评审。</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第十条</w:t>
      </w:r>
      <w:r w:rsidRPr="00323D66">
        <w:rPr>
          <w:rFonts w:ascii="宋体" w:eastAsia="宋体" w:hAnsi="宋体" w:cs="宋体" w:hint="eastAsia"/>
          <w:color w:val="262626"/>
          <w:kern w:val="0"/>
          <w:sz w:val="18"/>
          <w:szCs w:val="18"/>
        </w:rPr>
        <w:t>投标截止后</w:t>
      </w:r>
      <w:r w:rsidRPr="00323D66">
        <w:rPr>
          <w:rFonts w:ascii="宋体" w:eastAsia="宋体" w:hAnsi="宋体" w:cs="宋体" w:hint="eastAsia"/>
          <w:b/>
          <w:bCs/>
          <w:color w:val="262626"/>
          <w:kern w:val="0"/>
          <w:sz w:val="18"/>
        </w:rPr>
        <w:t>供应商不足1家</w:t>
      </w:r>
      <w:r w:rsidRPr="00323D66">
        <w:rPr>
          <w:rFonts w:ascii="宋体" w:eastAsia="宋体" w:hAnsi="宋体" w:cs="宋体" w:hint="eastAsia"/>
          <w:color w:val="262626"/>
          <w:kern w:val="0"/>
          <w:sz w:val="18"/>
          <w:szCs w:val="18"/>
        </w:rPr>
        <w:t>的，除采购任务取消情形外，按照以下方式处理：</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（一）</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文件存在不合理条款或者采购程序不符合规定的，采购人改正后依法重新采购；</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（二）</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文件没有不合理条款、采购程序符合规定，需要采用其他采购方式采购的，采购人应当依法报财政部门批准。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bookmarkStart w:id="29" w:name="_Hlk14390865"/>
      <w:bookmarkEnd w:id="29"/>
      <w:r w:rsidRPr="00323D66">
        <w:rPr>
          <w:rFonts w:ascii="宋体" w:eastAsia="宋体" w:hAnsi="宋体" w:cs="宋体" w:hint="eastAsia"/>
          <w:b/>
          <w:bCs/>
          <w:color w:val="262626"/>
          <w:kern w:val="0"/>
          <w:sz w:val="18"/>
        </w:rPr>
        <w:t>第十一条</w:t>
      </w:r>
      <w:r w:rsidRPr="00323D66">
        <w:rPr>
          <w:rFonts w:ascii="宋体" w:eastAsia="宋体" w:hAnsi="宋体" w:cs="宋体" w:hint="eastAsia"/>
          <w:color w:val="262626"/>
          <w:kern w:val="0"/>
          <w:sz w:val="18"/>
          <w:szCs w:val="18"/>
        </w:rPr>
        <w:t>评委独立评审后，评委会对供应商某项指标如有不同意见，按照少数服从多数的原则，确定该项指标是否通过。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第十二条</w:t>
      </w:r>
      <w:r w:rsidRPr="00323D66">
        <w:rPr>
          <w:rFonts w:ascii="宋体" w:eastAsia="宋体" w:hAnsi="宋体" w:cs="宋体" w:hint="eastAsia"/>
          <w:color w:val="262626"/>
          <w:kern w:val="0"/>
          <w:sz w:val="18"/>
          <w:szCs w:val="18"/>
        </w:rPr>
        <w:t>推荐中标候选人环节，如果报价相同的，则优先选择“节能产品环境标志”产品；若供应商条件仍相同，则采取供应商摇号方式确定中标候选人。（摇号方式详见摇号细则）（本项目不适用）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第十三条</w:t>
      </w:r>
      <w:r w:rsidRPr="00323D66">
        <w:rPr>
          <w:rFonts w:ascii="宋体" w:eastAsia="宋体" w:hAnsi="宋体" w:cs="宋体" w:hint="eastAsia"/>
          <w:color w:val="262626"/>
          <w:kern w:val="0"/>
          <w:sz w:val="18"/>
          <w:szCs w:val="18"/>
        </w:rPr>
        <w:t>摇号细则：每家单位递交投标文件时的顺序号即为摇号时代表其公司的编号，摇号在到场的供应商的监督下，由采购方工作人员点击启动键。先摇出的号排名靠前，后摇出的排名靠后。</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第十四条</w:t>
      </w:r>
      <w:r w:rsidRPr="00323D66">
        <w:rPr>
          <w:rFonts w:ascii="宋体" w:eastAsia="宋体" w:hAnsi="宋体" w:cs="宋体" w:hint="eastAsia"/>
          <w:color w:val="262626"/>
          <w:kern w:val="0"/>
          <w:sz w:val="18"/>
          <w:szCs w:val="18"/>
        </w:rPr>
        <w:t>评委会在评标过程中发现的问题，应当及时做出处理或者向采购人提出处理建议，并作书面记录。</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第十五条</w:t>
      </w:r>
      <w:r w:rsidRPr="00323D66">
        <w:rPr>
          <w:rFonts w:ascii="宋体" w:eastAsia="宋体" w:hAnsi="宋体" w:cs="宋体" w:hint="eastAsia"/>
          <w:color w:val="262626"/>
          <w:kern w:val="0"/>
          <w:sz w:val="18"/>
          <w:szCs w:val="18"/>
        </w:rPr>
        <w:t>在评审过程中，评委会发现供应商的报价或者某些分项报价明显不合理或者低于成本，有可能影响商品质量和不能诚信履约的，应当要求其在规定的期限内提供文件予以解释说明，并提交相关证明材料；否则，评委会可以取消该供应商的中标候选资格，按顺序由排在后面的中标候选人递补，以此类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第十六条</w:t>
      </w:r>
      <w:r w:rsidRPr="00323D66">
        <w:rPr>
          <w:rFonts w:ascii="宋体" w:eastAsia="宋体" w:hAnsi="宋体" w:cs="宋体" w:hint="eastAsia"/>
          <w:color w:val="262626"/>
          <w:kern w:val="0"/>
          <w:sz w:val="18"/>
          <w:szCs w:val="18"/>
        </w:rPr>
        <w:t>评标后，</w:t>
      </w:r>
      <w:r w:rsidR="00491128">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小组应制作评标报告。评委会全体成员均须在评标报告上签字。评审报告应如实记录本次评标的主要过程，全面反映评标过程中的各种不同的意见，以及其他澄清、说明、补正事项。对评审报告有异议的</w:t>
      </w:r>
      <w:r w:rsidR="00491128">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小组成员，应当在报告上签署不同意见并说明理由，由</w:t>
      </w:r>
      <w:r w:rsidR="00491128">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小组书面记录相关情况。</w:t>
      </w:r>
      <w:r w:rsidR="00491128">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小组成员拒绝在报告上签字又不书面说明其不同意见和理由的，视为同意评审报告。</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bookmarkStart w:id="30" w:name="_Hlk14390969"/>
      <w:bookmarkEnd w:id="30"/>
      <w:r w:rsidRPr="00323D66">
        <w:rPr>
          <w:rFonts w:ascii="宋体" w:eastAsia="宋体" w:hAnsi="宋体" w:cs="宋体" w:hint="eastAsia"/>
          <w:b/>
          <w:bCs/>
          <w:color w:val="262626"/>
          <w:kern w:val="0"/>
          <w:sz w:val="18"/>
        </w:rPr>
        <w:t>第十七条</w:t>
      </w:r>
      <w:r w:rsidRPr="00323D66">
        <w:rPr>
          <w:rFonts w:ascii="宋体" w:eastAsia="宋体" w:hAnsi="宋体" w:cs="宋体" w:hint="eastAsia"/>
          <w:color w:val="262626"/>
          <w:kern w:val="0"/>
          <w:sz w:val="18"/>
          <w:szCs w:val="18"/>
        </w:rPr>
        <w:t>流标原因分析会：当本项目流标，由</w:t>
      </w:r>
      <w:r w:rsidR="00491128">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小组负责人牵头组织流标原因分析会，分析此次采购工作交易失败的具体原因，分析采购文件编制是否存在不合理条款、是否符合规范要求、并对本项目重新采购提出意见和建议。</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第十八条</w:t>
      </w:r>
      <w:r w:rsidRPr="00323D66">
        <w:rPr>
          <w:rFonts w:ascii="宋体" w:eastAsia="宋体" w:hAnsi="宋体" w:cs="宋体" w:hint="eastAsia"/>
          <w:color w:val="262626"/>
          <w:kern w:val="0"/>
          <w:sz w:val="18"/>
          <w:szCs w:val="18"/>
        </w:rPr>
        <w:t>争议解决方案：</w:t>
      </w:r>
      <w:r w:rsidR="00491128">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小组在评审过程中产生争议，按照以下方式形成统一意见：</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如因</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文件语言表达不明确导致存在理解偏差，则按照对供应商要求较低的标准统一判定。如因投标文件编制不明确导致存在理解偏差，则按照不利于该供应商中标的标准统一判定。</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发生争议时，由</w:t>
      </w:r>
      <w:r w:rsidR="00491128">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小组组长牵头组织评委会成员各自表达自身意见，并对判定意见进行举手表决，以少数服从多数原则进行统一。</w:t>
      </w:r>
      <w:r w:rsidR="00491128">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小组全体成员必须在评标报告中签字，如有不同意见必须在评标报告中写明，如评委会成员未在评审纪要上签字或未提供不同意见的，视为认可评审纪要的全部内容。</w:t>
      </w:r>
    </w:p>
    <w:p w:rsidR="00323D66" w:rsidRPr="00323D66" w:rsidRDefault="00323D66" w:rsidP="00491128">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三．评标纪律</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bookmarkStart w:id="31" w:name="_Hlk14391115"/>
      <w:bookmarkEnd w:id="31"/>
      <w:r w:rsidRPr="00323D66">
        <w:rPr>
          <w:rFonts w:ascii="宋体" w:eastAsia="宋体" w:hAnsi="宋体" w:cs="宋体" w:hint="eastAsia"/>
          <w:b/>
          <w:bCs/>
          <w:color w:val="262626"/>
          <w:kern w:val="0"/>
          <w:sz w:val="18"/>
        </w:rPr>
        <w:t>第十九条</w:t>
      </w:r>
      <w:r w:rsidRPr="00323D66">
        <w:rPr>
          <w:rFonts w:ascii="宋体" w:eastAsia="宋体" w:hAnsi="宋体" w:cs="宋体" w:hint="eastAsia"/>
          <w:color w:val="262626"/>
          <w:kern w:val="0"/>
          <w:sz w:val="18"/>
          <w:szCs w:val="18"/>
        </w:rPr>
        <w:t>评委会和评标工作人员应严格遵守国家的法律、法规和规章制度；严格按照本次</w:t>
      </w:r>
      <w:r w:rsidR="00491128">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文件进行评标；公正廉洁、不徇私情，不得损害国家利益；保护采购人、供应商的合法权益。</w:t>
      </w:r>
    </w:p>
    <w:p w:rsidR="00323D66" w:rsidRPr="00323D66" w:rsidRDefault="00323D66" w:rsidP="00323D66">
      <w:pPr>
        <w:widowControl/>
        <w:shd w:val="clear" w:color="auto" w:fill="FFFFFF"/>
        <w:spacing w:line="263" w:lineRule="atLeast"/>
        <w:ind w:right="-13"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第二十条</w:t>
      </w:r>
      <w:r w:rsidRPr="00323D66">
        <w:rPr>
          <w:rFonts w:ascii="宋体" w:eastAsia="宋体" w:hAnsi="宋体" w:cs="宋体" w:hint="eastAsia"/>
          <w:color w:val="262626"/>
          <w:kern w:val="0"/>
          <w:sz w:val="18"/>
          <w:szCs w:val="18"/>
        </w:rPr>
        <w:t>在评标过程中，评委、秘书组及其他评标工作人员必须对评标情况严格保密，任何人不得将评标情况透露给与供应商有关的单位和个人。如有违反评标纪律的情况发生，将依据《中华人民共和国政府采购法》及其他有关法律法规的规定，追究有关当事人的责任。</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第二十一条</w:t>
      </w:r>
      <w:r w:rsidRPr="00323D66">
        <w:rPr>
          <w:rFonts w:ascii="宋体" w:eastAsia="宋体" w:hAnsi="宋体" w:cs="宋体" w:hint="eastAsia"/>
          <w:color w:val="262626"/>
          <w:kern w:val="0"/>
          <w:sz w:val="18"/>
          <w:szCs w:val="18"/>
        </w:rPr>
        <w:t>本评标办法的解释权属于采购人。</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491128">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评标办法其他说明</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中标后，采购人有权对成交供应商投标文件的各项材料进行审查、核对，如发现成交供应商以他人的名义投标、串通投标、以行贿手段谋取中标或者以其他弄虚作假方式</w:t>
      </w:r>
      <w:r w:rsidRPr="00323D66">
        <w:rPr>
          <w:rFonts w:ascii="Calibri" w:eastAsia="宋体" w:hAnsi="Calibri" w:cs="Calibri"/>
          <w:color w:val="262626"/>
          <w:kern w:val="0"/>
          <w:sz w:val="18"/>
          <w:szCs w:val="18"/>
        </w:rPr>
        <w:t>(</w:t>
      </w:r>
      <w:r w:rsidRPr="00323D66">
        <w:rPr>
          <w:rFonts w:ascii="宋体" w:eastAsia="宋体" w:hAnsi="宋体" w:cs="宋体" w:hint="eastAsia"/>
          <w:color w:val="262626"/>
          <w:kern w:val="0"/>
          <w:sz w:val="18"/>
          <w:szCs w:val="18"/>
        </w:rPr>
        <w:t>如在资质、企业业绩、检测报告、认证证书等方面</w:t>
      </w:r>
      <w:r w:rsidRPr="00323D66">
        <w:rPr>
          <w:rFonts w:ascii="Calibri" w:eastAsia="宋体" w:hAnsi="Calibri" w:cs="Calibri"/>
          <w:color w:val="262626"/>
          <w:kern w:val="0"/>
          <w:sz w:val="18"/>
          <w:szCs w:val="18"/>
        </w:rPr>
        <w:t>)</w:t>
      </w:r>
      <w:r w:rsidRPr="00323D66">
        <w:rPr>
          <w:rFonts w:ascii="宋体" w:eastAsia="宋体" w:hAnsi="宋体" w:cs="宋体" w:hint="eastAsia"/>
          <w:color w:val="262626"/>
          <w:kern w:val="0"/>
          <w:sz w:val="18"/>
          <w:szCs w:val="18"/>
        </w:rPr>
        <w:t>骗取中标的以及所提供的资料有虚假的，采购人有权取消其中标资格或者单方面解除已签订的政府采购合同，由此造成的一切损失由成交供应商自负，同时投标保证金或履约保证金不再返还，未付合同价款不再支付。</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20"/>
          <w:szCs w:val="20"/>
        </w:rPr>
        <w:br w:type="textWrapping" w:clear="all"/>
      </w:r>
    </w:p>
    <w:p w:rsidR="00323D66" w:rsidRPr="00323D66" w:rsidRDefault="00323D66" w:rsidP="00491128">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20"/>
        </w:rPr>
        <w:t>初步评审表</w:t>
      </w:r>
    </w:p>
    <w:tbl>
      <w:tblPr>
        <w:tblW w:w="7225" w:type="dxa"/>
        <w:jc w:val="center"/>
        <w:tblCellMar>
          <w:left w:w="0" w:type="dxa"/>
          <w:right w:w="0" w:type="dxa"/>
        </w:tblCellMar>
        <w:tblLook w:val="04A0"/>
      </w:tblPr>
      <w:tblGrid>
        <w:gridCol w:w="450"/>
        <w:gridCol w:w="589"/>
        <w:gridCol w:w="1127"/>
        <w:gridCol w:w="2354"/>
        <w:gridCol w:w="2016"/>
        <w:gridCol w:w="689"/>
      </w:tblGrid>
      <w:tr w:rsidR="00323D66" w:rsidRPr="00323D66" w:rsidTr="00323D66">
        <w:trPr>
          <w:trHeight w:val="551"/>
          <w:jc w:val="center"/>
        </w:trPr>
        <w:tc>
          <w:tcPr>
            <w:tcW w:w="10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条款号</w:t>
            </w:r>
          </w:p>
        </w:tc>
        <w:tc>
          <w:tcPr>
            <w:tcW w:w="1127" w:type="dxa"/>
            <w:tcBorders>
              <w:top w:val="single" w:sz="4" w:space="0" w:color="000000"/>
              <w:left w:val="nil"/>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b/>
                <w:bCs/>
                <w:kern w:val="0"/>
                <w:sz w:val="18"/>
              </w:rPr>
              <w:t>评审项</w:t>
            </w:r>
          </w:p>
        </w:tc>
        <w:tc>
          <w:tcPr>
            <w:tcW w:w="2354" w:type="dxa"/>
            <w:tcBorders>
              <w:top w:val="single" w:sz="4" w:space="0" w:color="000000"/>
              <w:left w:val="nil"/>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指标要求</w:t>
            </w:r>
          </w:p>
        </w:tc>
        <w:tc>
          <w:tcPr>
            <w:tcW w:w="2016" w:type="dxa"/>
            <w:tcBorders>
              <w:top w:val="single" w:sz="4" w:space="0" w:color="000000"/>
              <w:left w:val="nil"/>
              <w:bottom w:val="single" w:sz="4" w:space="0" w:color="000000"/>
              <w:right w:val="single" w:sz="4" w:space="0" w:color="000000"/>
            </w:tcBorders>
            <w:shd w:val="clear" w:color="auto" w:fill="D9D9D9"/>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格式或提交资料要求</w:t>
            </w:r>
          </w:p>
        </w:tc>
        <w:tc>
          <w:tcPr>
            <w:tcW w:w="689" w:type="dxa"/>
            <w:tcBorders>
              <w:top w:val="single" w:sz="4" w:space="0" w:color="000000"/>
              <w:left w:val="nil"/>
              <w:bottom w:val="single" w:sz="4" w:space="0" w:color="000000"/>
              <w:right w:val="single" w:sz="4" w:space="0" w:color="000000"/>
            </w:tcBorders>
            <w:shd w:val="clear" w:color="auto" w:fill="D9D9D9"/>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是否通过</w:t>
            </w:r>
          </w:p>
        </w:tc>
      </w:tr>
      <w:tr w:rsidR="00323D66" w:rsidRPr="00323D66" w:rsidTr="00323D66">
        <w:trPr>
          <w:trHeight w:val="13"/>
          <w:jc w:val="center"/>
        </w:trPr>
        <w:tc>
          <w:tcPr>
            <w:tcW w:w="451" w:type="dxa"/>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1</w:t>
            </w:r>
          </w:p>
        </w:tc>
        <w:tc>
          <w:tcPr>
            <w:tcW w:w="589"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形式评审</w:t>
            </w:r>
          </w:p>
        </w:tc>
        <w:tc>
          <w:tcPr>
            <w:tcW w:w="1127"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三证合一的营业执照</w:t>
            </w:r>
          </w:p>
        </w:tc>
        <w:tc>
          <w:tcPr>
            <w:tcW w:w="235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合法有效，名称是否与供应商一致</w:t>
            </w:r>
          </w:p>
        </w:tc>
        <w:tc>
          <w:tcPr>
            <w:tcW w:w="2016"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提供三证合一的营业执照扫描件，或者提供营业执照、税务登记证、组织机构代码证扫描件</w:t>
            </w:r>
          </w:p>
        </w:tc>
        <w:tc>
          <w:tcPr>
            <w:tcW w:w="689" w:type="dxa"/>
            <w:tcBorders>
              <w:top w:val="single" w:sz="4" w:space="0" w:color="000000"/>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13"/>
          <w:jc w:val="center"/>
        </w:trPr>
        <w:tc>
          <w:tcPr>
            <w:tcW w:w="0" w:type="auto"/>
            <w:vMerge/>
            <w:tcBorders>
              <w:top w:val="nil"/>
              <w:left w:val="single" w:sz="4" w:space="0" w:color="000000"/>
              <w:bottom w:val="single" w:sz="4" w:space="0" w:color="000000"/>
              <w:right w:val="single" w:sz="4" w:space="0" w:color="000000"/>
            </w:tcBorders>
            <w:vAlign w:val="center"/>
            <w:hideMark/>
          </w:tcPr>
          <w:p w:rsidR="00323D66" w:rsidRPr="00323D66" w:rsidRDefault="00323D66" w:rsidP="00323D66">
            <w:pPr>
              <w:widowControl/>
              <w:jc w:val="left"/>
              <w:rPr>
                <w:rFonts w:ascii="宋体" w:eastAsia="宋体" w:hAnsi="宋体" w:cs="宋体"/>
                <w:kern w:val="0"/>
                <w:sz w:val="18"/>
                <w:szCs w:val="18"/>
              </w:rPr>
            </w:pPr>
          </w:p>
        </w:tc>
        <w:tc>
          <w:tcPr>
            <w:tcW w:w="0" w:type="auto"/>
            <w:vMerge/>
            <w:tcBorders>
              <w:top w:val="nil"/>
              <w:left w:val="nil"/>
              <w:bottom w:val="single" w:sz="4" w:space="0" w:color="000000"/>
              <w:right w:val="single" w:sz="4" w:space="0" w:color="000000"/>
            </w:tcBorders>
            <w:vAlign w:val="center"/>
            <w:hideMark/>
          </w:tcPr>
          <w:p w:rsidR="00323D66" w:rsidRPr="00323D66" w:rsidRDefault="00323D66" w:rsidP="00323D66">
            <w:pPr>
              <w:widowControl/>
              <w:jc w:val="left"/>
              <w:rPr>
                <w:rFonts w:ascii="宋体" w:eastAsia="宋体" w:hAnsi="宋体" w:cs="宋体"/>
                <w:kern w:val="0"/>
                <w:sz w:val="18"/>
                <w:szCs w:val="18"/>
              </w:rPr>
            </w:pPr>
          </w:p>
        </w:tc>
        <w:tc>
          <w:tcPr>
            <w:tcW w:w="1127"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投标函</w:t>
            </w:r>
          </w:p>
        </w:tc>
        <w:tc>
          <w:tcPr>
            <w:tcW w:w="235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具备</w:t>
            </w:r>
          </w:p>
        </w:tc>
        <w:tc>
          <w:tcPr>
            <w:tcW w:w="2016"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b/>
                <w:bCs/>
                <w:kern w:val="0"/>
                <w:sz w:val="18"/>
              </w:rPr>
              <w:t>供应商盖章符合要求，投标报价不超过最高限价，且报价唯一。</w:t>
            </w:r>
          </w:p>
        </w:tc>
        <w:tc>
          <w:tcPr>
            <w:tcW w:w="68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13"/>
          <w:jc w:val="center"/>
        </w:trPr>
        <w:tc>
          <w:tcPr>
            <w:tcW w:w="451" w:type="dxa"/>
            <w:vMerge w:val="restart"/>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2</w:t>
            </w:r>
          </w:p>
        </w:tc>
        <w:tc>
          <w:tcPr>
            <w:tcW w:w="589" w:type="dxa"/>
            <w:vMerge w:val="restart"/>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资格评审</w:t>
            </w:r>
          </w:p>
        </w:tc>
        <w:tc>
          <w:tcPr>
            <w:tcW w:w="1127"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供应商信誉要求</w:t>
            </w:r>
          </w:p>
        </w:tc>
        <w:tc>
          <w:tcPr>
            <w:tcW w:w="235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符合</w:t>
            </w:r>
            <w:r w:rsidR="00491128">
              <w:rPr>
                <w:rFonts w:ascii="宋体" w:eastAsia="宋体" w:hAnsi="宋体" w:cs="宋体" w:hint="eastAsia"/>
                <w:kern w:val="0"/>
                <w:sz w:val="18"/>
                <w:szCs w:val="18"/>
              </w:rPr>
              <w:t>询价</w:t>
            </w:r>
            <w:r w:rsidR="00491128">
              <w:rPr>
                <w:rFonts w:ascii="宋体" w:eastAsia="宋体" w:hAnsi="宋体" w:cs="宋体"/>
                <w:kern w:val="0"/>
                <w:sz w:val="18"/>
                <w:szCs w:val="18"/>
              </w:rPr>
              <w:t>采购文件</w:t>
            </w:r>
            <w:r w:rsidRPr="00323D66">
              <w:rPr>
                <w:rFonts w:ascii="宋体" w:eastAsia="宋体" w:hAnsi="宋体" w:cs="宋体"/>
                <w:kern w:val="0"/>
                <w:sz w:val="18"/>
                <w:szCs w:val="18"/>
              </w:rPr>
              <w:t>要求</w:t>
            </w:r>
          </w:p>
        </w:tc>
        <w:tc>
          <w:tcPr>
            <w:tcW w:w="2016"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b/>
                <w:bCs/>
                <w:kern w:val="0"/>
                <w:sz w:val="18"/>
              </w:rPr>
              <w:t>提供网页截图（截图显示无不良记录信息），或提供供应商信誉承诺书</w:t>
            </w:r>
          </w:p>
        </w:tc>
        <w:tc>
          <w:tcPr>
            <w:tcW w:w="68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13"/>
          <w:jc w:val="center"/>
        </w:trPr>
        <w:tc>
          <w:tcPr>
            <w:tcW w:w="0" w:type="auto"/>
            <w:vMerge/>
            <w:tcBorders>
              <w:top w:val="nil"/>
              <w:left w:val="single" w:sz="4" w:space="0" w:color="000000"/>
              <w:bottom w:val="single" w:sz="4" w:space="0" w:color="000000"/>
              <w:right w:val="single" w:sz="4" w:space="0" w:color="000000"/>
            </w:tcBorders>
            <w:vAlign w:val="center"/>
            <w:hideMark/>
          </w:tcPr>
          <w:p w:rsidR="00323D66" w:rsidRPr="00323D66" w:rsidRDefault="00323D66" w:rsidP="00323D66">
            <w:pPr>
              <w:widowControl/>
              <w:jc w:val="left"/>
              <w:rPr>
                <w:rFonts w:ascii="宋体" w:eastAsia="宋体" w:hAnsi="宋体" w:cs="宋体"/>
                <w:kern w:val="0"/>
                <w:sz w:val="18"/>
                <w:szCs w:val="18"/>
              </w:rPr>
            </w:pPr>
          </w:p>
        </w:tc>
        <w:tc>
          <w:tcPr>
            <w:tcW w:w="0" w:type="auto"/>
            <w:vMerge/>
            <w:tcBorders>
              <w:top w:val="nil"/>
              <w:left w:val="nil"/>
              <w:bottom w:val="single" w:sz="4" w:space="0" w:color="000000"/>
              <w:right w:val="single" w:sz="4" w:space="0" w:color="000000"/>
            </w:tcBorders>
            <w:vAlign w:val="center"/>
            <w:hideMark/>
          </w:tcPr>
          <w:p w:rsidR="00323D66" w:rsidRPr="00323D66" w:rsidRDefault="00323D66" w:rsidP="00323D66">
            <w:pPr>
              <w:widowControl/>
              <w:jc w:val="left"/>
              <w:rPr>
                <w:rFonts w:ascii="宋体" w:eastAsia="宋体" w:hAnsi="宋体" w:cs="宋体"/>
                <w:kern w:val="0"/>
                <w:sz w:val="18"/>
                <w:szCs w:val="18"/>
              </w:rPr>
            </w:pPr>
          </w:p>
        </w:tc>
        <w:tc>
          <w:tcPr>
            <w:tcW w:w="1127"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b/>
                <w:bCs/>
                <w:kern w:val="0"/>
                <w:sz w:val="18"/>
              </w:rPr>
              <w:t>采购需求（参数）评审</w:t>
            </w:r>
          </w:p>
        </w:tc>
        <w:tc>
          <w:tcPr>
            <w:tcW w:w="235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491128" w:rsidP="00323D66">
            <w:pPr>
              <w:widowControl/>
              <w:spacing w:line="13" w:lineRule="atLeast"/>
              <w:jc w:val="center"/>
              <w:rPr>
                <w:rFonts w:ascii="宋体" w:eastAsia="宋体" w:hAnsi="宋体" w:cs="宋体"/>
                <w:kern w:val="0"/>
                <w:sz w:val="18"/>
                <w:szCs w:val="18"/>
              </w:rPr>
            </w:pPr>
            <w:r w:rsidRPr="00491128">
              <w:rPr>
                <w:rFonts w:ascii="宋体" w:eastAsia="宋体" w:hAnsi="宋体" w:cs="宋体" w:hint="eastAsia"/>
                <w:b/>
                <w:color w:val="262626"/>
                <w:kern w:val="0"/>
                <w:sz w:val="18"/>
                <w:szCs w:val="18"/>
              </w:rPr>
              <w:t>采购询价</w:t>
            </w:r>
            <w:r w:rsidR="00323D66" w:rsidRPr="00323D66">
              <w:rPr>
                <w:rFonts w:ascii="宋体" w:eastAsia="宋体" w:hAnsi="宋体" w:cs="宋体"/>
                <w:b/>
                <w:bCs/>
                <w:kern w:val="0"/>
                <w:sz w:val="18"/>
              </w:rPr>
              <w:t>小组评审本项时，仅需要查看供应商是否提供供货承诺，不需要评审具体参数。</w:t>
            </w:r>
          </w:p>
        </w:tc>
        <w:tc>
          <w:tcPr>
            <w:tcW w:w="2016"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格式详见投标文件格式章节。</w:t>
            </w:r>
          </w:p>
        </w:tc>
        <w:tc>
          <w:tcPr>
            <w:tcW w:w="68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13"/>
          <w:jc w:val="center"/>
        </w:trPr>
        <w:tc>
          <w:tcPr>
            <w:tcW w:w="451"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3</w:t>
            </w:r>
          </w:p>
        </w:tc>
        <w:tc>
          <w:tcPr>
            <w:tcW w:w="58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响应性评审</w:t>
            </w:r>
          </w:p>
        </w:tc>
        <w:tc>
          <w:tcPr>
            <w:tcW w:w="1127"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投标保证金</w:t>
            </w:r>
          </w:p>
        </w:tc>
        <w:tc>
          <w:tcPr>
            <w:tcW w:w="235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按规定提交</w:t>
            </w:r>
          </w:p>
        </w:tc>
        <w:tc>
          <w:tcPr>
            <w:tcW w:w="2016"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按规定提交</w:t>
            </w:r>
          </w:p>
        </w:tc>
        <w:tc>
          <w:tcPr>
            <w:tcW w:w="68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13" w:lineRule="atLeast"/>
              <w:jc w:val="center"/>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13"/>
          <w:jc w:val="center"/>
        </w:trPr>
        <w:tc>
          <w:tcPr>
            <w:tcW w:w="7225" w:type="dxa"/>
            <w:gridSpan w:val="6"/>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b/>
                <w:bCs/>
                <w:kern w:val="0"/>
                <w:sz w:val="18"/>
              </w:rPr>
              <w:t>注：以上资料均须提供扫描件放在投标文件中。</w:t>
            </w:r>
          </w:p>
        </w:tc>
      </w:tr>
      <w:tr w:rsidR="00323D66" w:rsidRPr="00323D66" w:rsidTr="00323D66">
        <w:trPr>
          <w:trHeight w:val="13"/>
          <w:jc w:val="center"/>
        </w:trPr>
        <w:tc>
          <w:tcPr>
            <w:tcW w:w="7225" w:type="dxa"/>
            <w:gridSpan w:val="6"/>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b/>
                <w:bCs/>
                <w:kern w:val="0"/>
                <w:sz w:val="18"/>
              </w:rPr>
              <w:t>评审指标通过标准：供应商必须通过上述全部指标，有一项未通过将不进入后续评审。</w:t>
            </w:r>
          </w:p>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kern w:val="0"/>
                <w:sz w:val="18"/>
                <w:szCs w:val="18"/>
              </w:rPr>
              <w:t>注：通过打</w:t>
            </w:r>
            <w:r w:rsidRPr="00323D66">
              <w:rPr>
                <w:rFonts w:ascii="Calibri" w:eastAsia="宋体" w:hAnsi="Calibri" w:cs="Calibri"/>
                <w:kern w:val="0"/>
                <w:sz w:val="18"/>
                <w:szCs w:val="18"/>
              </w:rPr>
              <w:t>√</w:t>
            </w:r>
            <w:r w:rsidRPr="00323D66">
              <w:rPr>
                <w:rFonts w:ascii="宋体" w:eastAsia="宋体" w:hAnsi="宋体" w:cs="宋体"/>
                <w:kern w:val="0"/>
                <w:sz w:val="18"/>
                <w:szCs w:val="18"/>
              </w:rPr>
              <w:t>，未通过打</w:t>
            </w:r>
            <w:r w:rsidRPr="00323D66">
              <w:rPr>
                <w:rFonts w:ascii="Calibri" w:eastAsia="宋体" w:hAnsi="Calibri" w:cs="Calibri"/>
                <w:kern w:val="0"/>
                <w:sz w:val="18"/>
                <w:szCs w:val="18"/>
              </w:rPr>
              <w:t>×</w:t>
            </w:r>
            <w:r w:rsidRPr="00323D66">
              <w:rPr>
                <w:rFonts w:ascii="宋体" w:eastAsia="宋体" w:hAnsi="宋体" w:cs="宋体"/>
                <w:kern w:val="0"/>
                <w:sz w:val="18"/>
                <w:szCs w:val="18"/>
              </w:rPr>
              <w:t>。</w:t>
            </w:r>
          </w:p>
        </w:tc>
      </w:tr>
      <w:tr w:rsidR="00323D66" w:rsidRPr="00323D66" w:rsidTr="00323D66">
        <w:trPr>
          <w:trHeight w:val="13"/>
          <w:jc w:val="center"/>
        </w:trPr>
        <w:tc>
          <w:tcPr>
            <w:tcW w:w="7225" w:type="dxa"/>
            <w:gridSpan w:val="6"/>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b/>
                <w:bCs/>
                <w:kern w:val="0"/>
                <w:sz w:val="18"/>
              </w:rPr>
              <w:t>评委签字：</w:t>
            </w:r>
          </w:p>
          <w:p w:rsidR="00323D66" w:rsidRPr="00323D66" w:rsidRDefault="00323D66" w:rsidP="00323D66">
            <w:pPr>
              <w:widowControl/>
              <w:spacing w:line="13" w:lineRule="atLeast"/>
              <w:jc w:val="left"/>
              <w:rPr>
                <w:rFonts w:ascii="宋体" w:eastAsia="宋体" w:hAnsi="宋体" w:cs="宋体"/>
                <w:kern w:val="0"/>
                <w:sz w:val="18"/>
                <w:szCs w:val="18"/>
              </w:rPr>
            </w:pPr>
            <w:r w:rsidRPr="00323D66">
              <w:rPr>
                <w:rFonts w:ascii="宋体" w:eastAsia="宋体" w:hAnsi="宋体" w:cs="宋体"/>
                <w:b/>
                <w:bCs/>
                <w:kern w:val="0"/>
                <w:sz w:val="18"/>
              </w:rPr>
              <w:t> </w:t>
            </w:r>
          </w:p>
        </w:tc>
      </w:tr>
      <w:tr w:rsidR="00323D66" w:rsidRPr="00323D66" w:rsidTr="00323D66">
        <w:trPr>
          <w:trHeight w:val="13"/>
          <w:jc w:val="center"/>
        </w:trPr>
        <w:tc>
          <w:tcPr>
            <w:tcW w:w="7225" w:type="dxa"/>
            <w:gridSpan w:val="6"/>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b/>
                <w:bCs/>
                <w:kern w:val="0"/>
                <w:sz w:val="18"/>
                <w:u w:val="single"/>
              </w:rPr>
              <w:t>注：</w:t>
            </w:r>
          </w:p>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b/>
                <w:bCs/>
                <w:kern w:val="0"/>
                <w:sz w:val="18"/>
                <w:u w:val="single"/>
              </w:rPr>
              <w:t>1、若供应商提供虚假材料将依据《政府采购法》及其实施条例追究责任。</w:t>
            </w:r>
          </w:p>
          <w:p w:rsidR="00323D66" w:rsidRPr="00323D66" w:rsidRDefault="00323D66" w:rsidP="00323D66">
            <w:pPr>
              <w:widowControl/>
              <w:spacing w:line="13" w:lineRule="atLeast"/>
              <w:ind w:firstLine="351"/>
              <w:jc w:val="left"/>
              <w:rPr>
                <w:rFonts w:ascii="宋体" w:eastAsia="宋体" w:hAnsi="宋体" w:cs="宋体"/>
                <w:kern w:val="0"/>
                <w:sz w:val="18"/>
                <w:szCs w:val="18"/>
              </w:rPr>
            </w:pPr>
            <w:r w:rsidRPr="00323D66">
              <w:rPr>
                <w:rFonts w:ascii="宋体" w:eastAsia="宋体" w:hAnsi="宋体" w:cs="宋体"/>
                <w:b/>
                <w:bCs/>
                <w:kern w:val="0"/>
                <w:sz w:val="18"/>
                <w:u w:val="single"/>
              </w:rPr>
              <w:t>2、扫描件需保证清晰易于辨认，若因为扫描件不清晰影响</w:t>
            </w:r>
            <w:r w:rsidR="00491128" w:rsidRPr="00491128">
              <w:rPr>
                <w:rFonts w:ascii="宋体" w:eastAsia="宋体" w:hAnsi="宋体" w:cs="宋体" w:hint="eastAsia"/>
                <w:b/>
                <w:bCs/>
                <w:kern w:val="0"/>
                <w:sz w:val="18"/>
                <w:u w:val="single"/>
              </w:rPr>
              <w:t>采购询价</w:t>
            </w:r>
            <w:r w:rsidRPr="00323D66">
              <w:rPr>
                <w:rFonts w:ascii="宋体" w:eastAsia="宋体" w:hAnsi="宋体" w:cs="宋体"/>
                <w:b/>
                <w:bCs/>
                <w:kern w:val="0"/>
                <w:sz w:val="18"/>
                <w:u w:val="single"/>
              </w:rPr>
              <w:t>小组评标的，其后果由供应商自行承担。</w:t>
            </w:r>
          </w:p>
        </w:tc>
      </w:tr>
    </w:tbl>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Calibri" w:eastAsia="宋体" w:hAnsi="Calibri" w:cs="Calibri"/>
          <w:b/>
          <w:bCs/>
          <w:color w:val="262626"/>
          <w:kern w:val="0"/>
          <w:sz w:val="18"/>
        </w:rPr>
        <w:t> </w:t>
      </w:r>
    </w:p>
    <w:p w:rsidR="00323D66" w:rsidRPr="00323D66" w:rsidRDefault="00323D66" w:rsidP="0078624F">
      <w:pPr>
        <w:widowControl/>
        <w:shd w:val="clear" w:color="auto" w:fill="FFFFFF"/>
        <w:spacing w:line="263" w:lineRule="atLeast"/>
        <w:jc w:val="center"/>
        <w:rPr>
          <w:rFonts w:ascii="宋体" w:eastAsia="宋体" w:hAnsi="宋体" w:cs="宋体"/>
          <w:color w:val="262626"/>
          <w:kern w:val="0"/>
          <w:sz w:val="18"/>
          <w:szCs w:val="18"/>
        </w:rPr>
      </w:pPr>
      <w:r w:rsidRPr="00323D66">
        <w:rPr>
          <w:rFonts w:ascii="Calibri" w:eastAsia="宋体" w:hAnsi="Calibri" w:cs="Calibri"/>
          <w:b/>
          <w:bCs/>
          <w:color w:val="262626"/>
          <w:kern w:val="0"/>
          <w:sz w:val="18"/>
          <w:szCs w:val="18"/>
        </w:rPr>
        <w:br w:type="textWrapping" w:clear="all"/>
      </w:r>
      <w:bookmarkStart w:id="32" w:name="_Toc152045599"/>
      <w:bookmarkStart w:id="33" w:name="_Toc152042376"/>
      <w:bookmarkStart w:id="34" w:name="_Toc381974398"/>
      <w:bookmarkStart w:id="35" w:name="_Toc144974566"/>
      <w:bookmarkStart w:id="36" w:name="_Hlk14390478"/>
      <w:bookmarkEnd w:id="32"/>
      <w:bookmarkEnd w:id="33"/>
      <w:bookmarkEnd w:id="34"/>
      <w:bookmarkEnd w:id="35"/>
      <w:bookmarkEnd w:id="36"/>
      <w:r w:rsidRPr="00323D66">
        <w:rPr>
          <w:rFonts w:ascii="Calibri" w:eastAsia="宋体" w:hAnsi="Calibri" w:cs="Calibri"/>
          <w:b/>
          <w:bCs/>
          <w:color w:val="262626"/>
          <w:kern w:val="0"/>
          <w:sz w:val="18"/>
        </w:rPr>
        <w:t> </w:t>
      </w:r>
    </w:p>
    <w:p w:rsidR="00323D66" w:rsidRPr="00323D66" w:rsidRDefault="00323D66" w:rsidP="00323D66">
      <w:pPr>
        <w:widowControl/>
        <w:shd w:val="clear" w:color="auto" w:fill="FFFFFF"/>
        <w:spacing w:line="263" w:lineRule="atLeast"/>
        <w:ind w:firstLine="351"/>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《政府采购促进中小企业发展管理办法》</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符合中小企业划分标准的个体工商户，在政府采购活动中视同中小企业。</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在政府采购活动中，供应商提供的货物、工程或者服务符合下列情形的，享受本办法规定的中小企业扶持政策：</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（一）在货物采购项目中，货物由中小企业制造，即货物由中小企业生产且使用该中小企业商号或者注册商标；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（二）在工程采购项目中，工程由中小企业承建，即工程施工单位为中小企业；</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（三）在服务采购项目中，服务由中小企业承接，即提供服务的人员为中小企业依照《中华人民共和国民法典》订立劳动合同的从业人员。</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在货物采购项目中，供应商提供的货物既有中小企业制造货物，也有大型企业制造货物的，不享受本办法规定的中小企业扶持政策。</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以联合体形式参加政府采购活动，联合体各方均为中小企业的，联合体视同中小企业。其中，联合体各方均为小微企业的，联合体视同小微企业。</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组成联合体或者接受分包合同的中小企业与联合体内其他企业、分包企业之间不得存在直接控股、管理关系。否则不享受价格扣除优惠政策。</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中小企业参加政府采购活动，应当出具本办法规定的《中小企业声明函》，否则不得享受相关中小企业扶持政策。任何单位和个人不得要求供应商提供《中小企业声明函》之外的中小企业身份证明文件。</w:t>
      </w:r>
      <w:r w:rsidRPr="00323D66">
        <w:rPr>
          <w:rFonts w:ascii="Calibri" w:eastAsia="宋体" w:hAnsi="Calibri" w:cs="Calibri"/>
          <w:color w:val="262626"/>
          <w:kern w:val="0"/>
          <w:sz w:val="18"/>
          <w:szCs w:val="18"/>
        </w:rPr>
        <w:br w:type="textWrapping" w:clear="all"/>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本项目中：</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对小型和微型企业提供的符合价格折算政策的货物、服务价格给予</w:t>
      </w:r>
      <w:r w:rsidRPr="00323D66">
        <w:rPr>
          <w:rFonts w:ascii="Calibri" w:eastAsia="宋体" w:hAnsi="Calibri" w:cs="Calibri"/>
          <w:b/>
          <w:bCs/>
          <w:color w:val="262626"/>
          <w:kern w:val="0"/>
          <w:sz w:val="18"/>
        </w:rPr>
        <w:t>6% </w:t>
      </w:r>
      <w:r w:rsidRPr="00323D66">
        <w:rPr>
          <w:rFonts w:ascii="宋体" w:eastAsia="宋体" w:hAnsi="宋体" w:cs="宋体" w:hint="eastAsia"/>
          <w:b/>
          <w:bCs/>
          <w:color w:val="262626"/>
          <w:kern w:val="0"/>
          <w:sz w:val="18"/>
        </w:rPr>
        <w:t>的扣除，用扣除后的价格参与报价分值计算。</w:t>
      </w:r>
    </w:p>
    <w:p w:rsidR="00323D66" w:rsidRPr="00323D66" w:rsidRDefault="00323D66" w:rsidP="0078624F">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对（大型、中型企业）和（小型、微型企业）组成联合体的，给予此类联合体</w:t>
      </w:r>
      <w:r w:rsidRPr="00323D66">
        <w:rPr>
          <w:rFonts w:ascii="Calibri" w:eastAsia="宋体" w:hAnsi="Calibri" w:cs="Calibri"/>
          <w:b/>
          <w:bCs/>
          <w:color w:val="262626"/>
          <w:kern w:val="0"/>
          <w:sz w:val="18"/>
        </w:rPr>
        <w:t>2%</w:t>
      </w:r>
      <w:r w:rsidRPr="00323D66">
        <w:rPr>
          <w:rFonts w:ascii="宋体" w:eastAsia="宋体" w:hAnsi="宋体" w:cs="宋体" w:hint="eastAsia"/>
          <w:b/>
          <w:bCs/>
          <w:color w:val="262626"/>
          <w:kern w:val="0"/>
          <w:sz w:val="18"/>
        </w:rPr>
        <w:t>的价格扣除，用扣除后的价格参与报价分值计算。</w:t>
      </w:r>
      <w:r w:rsidRPr="00323D66">
        <w:rPr>
          <w:rFonts w:ascii="宋体" w:eastAsia="宋体" w:hAnsi="宋体" w:cs="宋体" w:hint="eastAsia"/>
          <w:b/>
          <w:bCs/>
          <w:color w:val="262626"/>
          <w:kern w:val="0"/>
          <w:sz w:val="20"/>
          <w:szCs w:val="20"/>
        </w:rPr>
        <w:br w:type="textWrapping" w:clear="all"/>
      </w:r>
    </w:p>
    <w:p w:rsidR="00323D66" w:rsidRPr="00323D66" w:rsidRDefault="00323D66" w:rsidP="000A3552">
      <w:pPr>
        <w:pStyle w:val="2"/>
        <w:jc w:val="center"/>
        <w:rPr>
          <w:kern w:val="36"/>
          <w:sz w:val="48"/>
          <w:szCs w:val="48"/>
        </w:rPr>
      </w:pPr>
      <w:bookmarkStart w:id="37" w:name="_Toc407096149"/>
      <w:bookmarkStart w:id="38" w:name="_Toc27996"/>
      <w:bookmarkStart w:id="39" w:name="_Toc127288621"/>
      <w:bookmarkEnd w:id="37"/>
      <w:r w:rsidRPr="00323D66">
        <w:rPr>
          <w:rFonts w:hint="eastAsia"/>
          <w:kern w:val="36"/>
        </w:rPr>
        <w:t>第五章供应商须知</w:t>
      </w:r>
      <w:bookmarkEnd w:id="38"/>
      <w:bookmarkEnd w:id="39"/>
    </w:p>
    <w:p w:rsidR="00323D66" w:rsidRPr="00323D66" w:rsidRDefault="00323D66" w:rsidP="00323D66">
      <w:pPr>
        <w:widowControl/>
        <w:shd w:val="clear" w:color="auto" w:fill="FFFFFF"/>
        <w:jc w:val="left"/>
        <w:outlineLvl w:val="2"/>
        <w:rPr>
          <w:rFonts w:ascii="宋体" w:eastAsia="宋体" w:hAnsi="宋体" w:cs="宋体"/>
          <w:b/>
          <w:bCs/>
          <w:color w:val="262626"/>
          <w:kern w:val="0"/>
          <w:sz w:val="27"/>
          <w:szCs w:val="27"/>
        </w:rPr>
      </w:pPr>
      <w:bookmarkStart w:id="40" w:name="_Hlt509650955"/>
      <w:bookmarkStart w:id="41" w:name="_Hlt509650126"/>
      <w:bookmarkStart w:id="42" w:name="_Hlt526418143"/>
      <w:bookmarkStart w:id="43" w:name="_Hlt509650686"/>
      <w:bookmarkStart w:id="44" w:name="_Hlt509649722"/>
      <w:bookmarkStart w:id="45" w:name="_Hlt509649998"/>
      <w:bookmarkStart w:id="46" w:name="_Toc407096150"/>
      <w:bookmarkStart w:id="47" w:name="_Toc127288622"/>
      <w:bookmarkEnd w:id="40"/>
      <w:bookmarkEnd w:id="41"/>
      <w:bookmarkEnd w:id="42"/>
      <w:bookmarkEnd w:id="43"/>
      <w:bookmarkEnd w:id="44"/>
      <w:bookmarkEnd w:id="45"/>
      <w:r w:rsidRPr="00323D66">
        <w:rPr>
          <w:rFonts w:ascii="宋体" w:eastAsia="宋体" w:hAnsi="宋体" w:cs="宋体" w:hint="eastAsia"/>
          <w:b/>
          <w:bCs/>
          <w:color w:val="262626"/>
          <w:kern w:val="0"/>
          <w:sz w:val="15"/>
        </w:rPr>
        <w:t>一．总则</w:t>
      </w:r>
      <w:bookmarkEnd w:id="46"/>
      <w:bookmarkEnd w:id="47"/>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1.适用范围</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1.1本采购文件仅适用于本次</w:t>
      </w:r>
      <w:r w:rsidR="0078624F">
        <w:rPr>
          <w:rFonts w:ascii="宋体" w:eastAsia="宋体" w:hAnsi="宋体" w:cs="宋体" w:hint="eastAsia"/>
          <w:color w:val="262626"/>
          <w:kern w:val="0"/>
          <w:sz w:val="18"/>
          <w:szCs w:val="18"/>
        </w:rPr>
        <w:t>采购文件</w:t>
      </w:r>
      <w:r w:rsidRPr="00323D66">
        <w:rPr>
          <w:rFonts w:ascii="宋体" w:eastAsia="宋体" w:hAnsi="宋体" w:cs="宋体" w:hint="eastAsia"/>
          <w:color w:val="262626"/>
          <w:kern w:val="0"/>
          <w:sz w:val="18"/>
          <w:szCs w:val="18"/>
        </w:rPr>
        <w:t>所述的货物（服务）项目采购。</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2.有关定义</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2.1采购人：系指本次采购项目的业主方。</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2.2委托人：系指本次采购项目的委托方。</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2.3供应商：系指购买了本</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文件，且已经提交或准备提交本次投标文件的制造商、供应商或服务商。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2.4货物及服务：系指各种形态和种类的物品，包括原材料、燃料、设备、产品等，包括与之相关的备品备件、工具、手册及安装、调试、技术协助、校准、培训、售后服务等。</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3.投标费用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3.1无论投标结果如何，供应商应自行承担其编制与递交投标文件所涉及的一切费用。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4.合格的供应商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4.1合格的供应商应符合</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文件载明的投标资格。</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4.2供应商之间如果存在下列情形之一的，不得同时参加同一标段（包别）或者不分标段（包别）的同一项目投标：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4.2.1法定代表人为同一个人的两个及两个以上法人；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4.2.2母公司、全资子公司及其控股公司；</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4.2.3参加投标的其他组织之间存在特殊的利害关系的；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4.2.4法律和行政法规规定的其他情形。</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5.勘察现场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5.1供应商应自行对供货现场和周围环境进行勘察，以获取编制投标文件和签署合同所需的资料。勘察现场的方式、地址及联系方式见供应商须知前附表。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5.2勘察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5.3除非有特殊要求，</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文件不单独提供供货使用地的自然环境、气候条件、公用设施等情况，供应商被视为熟悉上述与履行合同有关的一切情况。</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6.知识产权</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6.2供应商如欲在项目实施过程中采用自有知识成果，须在投标文件中声明，并提供相关知识产权证明文件。使用该知识成果后，供应商须提供开发接口和开发手册等技术文档。</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7.纪律与保密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7.1供应商的投标行为应遵守中国的有关法律、法规和规章。</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7.2供应商不得相互串通投标报价，不得妨碍其他供应商的公平竞争，不得损害采购人或其他供应商的合法权益，供应商不得以向采购人、评委会成员行贿或者采取其他不正当手段谋取中标。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7.2.1有下列情形之一的，属于供应商相互串通投标：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7.2.1.1供应商之间协商投标报价等投标文件的实质性内容；</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7.2.1.2供应商之间约定成交供应商；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7.2.1.3供应商之间约定部分供应商放弃投标或者中标；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7.2.1.4属于同一集团、协会、商会等组织成员的供应商按照该组织要求协同投标；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7.2.1.5供应商之间为谋取中标或者排斥特定供应商而采取的其他联合行动。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7.2.2 有下列情形之一的，视为供应商相互串通投标：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7.2.2.1不同供应商的投标文件由同一单位或者个人编制；</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7.2.2.2不同供应商委托同一单位或者个人办理投标事宜，或提交电子投标文件的网卡地址一致；</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7.2.2.3不同供应商的投标文件载明的项目管理成员为同一人；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7.2.2.4不同供应商的投标文件异常一致或者投标报价呈规律性差异；</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7.2.2.5不同供应商的投标文件相互混装；</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7.2.2.6不同供应商的投标保证金从同一单位或者个人的账户转出。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7.3在确定成交供应商之前，供应商不得与采购人就投标价格、投标方案等实质性内容进行谈判，也不得私下接触评委会成员。</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7.4在确定成交供应商之前，供应商试图在投标文件审查、澄清、比较和评价时对评委会施加任何影响都可能导致其投标无效。</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7.5由采购人向供应商提供的图纸、详细资料、样品、模型、模件和所有其它资料，被视为保密资料，仅被用于它所规定的用途。除非得到采购人的同意，不能向任何第三方透露。</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8.联合体投标（本项目不采用）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9.投标品牌</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9.1</w:t>
      </w:r>
      <w:r w:rsidR="000A3552">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中提供的参考商标、品牌或标准（包括工艺、材料、设备、样本目录号码、标准等），是采购人为了方便供应商更准确、更清楚说明拟采购货物的技术规格和标准，并无限制性。供应商在投标中若选用替代商标、品牌或标准，应优于或相当于参考商标、品牌或标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10.合同标的转让</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10.1合同未约定或者未经采购人同意，成交供应商不得向他人转让中标项目，也不得将中标项目肢解后分别向他人转让。</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10.2合同约定或者经采购人同意，成交供应商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投标文件中载明。</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10.3成交供应商应当就分包项目向采购人负责，接受分包的人就分包项目承担连带责任。</w:t>
      </w:r>
    </w:p>
    <w:p w:rsidR="00323D66" w:rsidRPr="00323D66" w:rsidRDefault="00323D66" w:rsidP="00323D66">
      <w:pPr>
        <w:widowControl/>
        <w:shd w:val="clear" w:color="auto" w:fill="FFFFFF"/>
        <w:jc w:val="left"/>
        <w:outlineLvl w:val="2"/>
        <w:rPr>
          <w:rFonts w:ascii="宋体" w:eastAsia="宋体" w:hAnsi="宋体" w:cs="宋体"/>
          <w:b/>
          <w:bCs/>
          <w:color w:val="262626"/>
          <w:kern w:val="0"/>
          <w:sz w:val="27"/>
          <w:szCs w:val="27"/>
        </w:rPr>
      </w:pPr>
      <w:bookmarkStart w:id="48" w:name="_Hlt509650929"/>
      <w:bookmarkStart w:id="49" w:name="_Hlt509650103"/>
      <w:bookmarkStart w:id="50" w:name="_Hlt509649795"/>
      <w:bookmarkStart w:id="51" w:name="_Hlt509649645"/>
      <w:bookmarkStart w:id="52" w:name="_Hlt509650116"/>
      <w:bookmarkStart w:id="53" w:name="_Hlt509650932"/>
      <w:bookmarkStart w:id="54" w:name="_Hlt509650690"/>
      <w:bookmarkStart w:id="55" w:name="_Hlt509650333"/>
      <w:bookmarkStart w:id="56" w:name="_Hlt509649678"/>
      <w:bookmarkStart w:id="57" w:name="_Hlt509650961"/>
      <w:bookmarkStart w:id="58" w:name="_Hlt526418153"/>
      <w:bookmarkStart w:id="59" w:name="_Hlt509649330"/>
      <w:bookmarkStart w:id="60" w:name="_Hlt509649669"/>
      <w:bookmarkStart w:id="61" w:name="_Hlt509650936"/>
      <w:bookmarkStart w:id="62" w:name="_Toc407096151"/>
      <w:bookmarkStart w:id="63" w:name="_Toc127288623"/>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323D66">
        <w:rPr>
          <w:rFonts w:ascii="宋体" w:eastAsia="宋体" w:hAnsi="宋体" w:cs="宋体" w:hint="eastAsia"/>
          <w:b/>
          <w:bCs/>
          <w:color w:val="262626"/>
          <w:kern w:val="0"/>
          <w:sz w:val="15"/>
        </w:rPr>
        <w:t>二．</w:t>
      </w:r>
      <w:bookmarkEnd w:id="62"/>
      <w:r w:rsidR="0078624F">
        <w:rPr>
          <w:rFonts w:ascii="宋体" w:eastAsia="宋体" w:hAnsi="宋体" w:cs="宋体" w:hint="eastAsia"/>
          <w:b/>
          <w:bCs/>
          <w:color w:val="262626"/>
          <w:kern w:val="0"/>
          <w:sz w:val="18"/>
        </w:rPr>
        <w:t>询价采购</w:t>
      </w:r>
      <w:r w:rsidRPr="00323D66">
        <w:rPr>
          <w:rFonts w:ascii="宋体" w:eastAsia="宋体" w:hAnsi="宋体" w:cs="宋体" w:hint="eastAsia"/>
          <w:b/>
          <w:bCs/>
          <w:color w:val="262626"/>
          <w:kern w:val="0"/>
          <w:sz w:val="18"/>
        </w:rPr>
        <w:t>文件</w:t>
      </w:r>
      <w:bookmarkStart w:id="64" w:name="_Hlt509650361"/>
      <w:bookmarkStart w:id="65" w:name="_Hlt509649930"/>
      <w:bookmarkStart w:id="66" w:name="_Hlt509649791"/>
      <w:bookmarkEnd w:id="63"/>
      <w:bookmarkEnd w:id="64"/>
      <w:bookmarkEnd w:id="65"/>
      <w:bookmarkEnd w:id="66"/>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bookmarkStart w:id="67" w:name="_Hlt509650734"/>
      <w:bookmarkEnd w:id="67"/>
      <w:r w:rsidRPr="00323D66">
        <w:rPr>
          <w:rFonts w:ascii="宋体" w:eastAsia="宋体" w:hAnsi="宋体" w:cs="宋体" w:hint="eastAsia"/>
          <w:b/>
          <w:bCs/>
          <w:color w:val="262626"/>
          <w:kern w:val="0"/>
          <w:sz w:val="18"/>
        </w:rPr>
        <w:t>11.</w:t>
      </w:r>
      <w:r w:rsidR="0078624F">
        <w:rPr>
          <w:rFonts w:ascii="宋体" w:eastAsia="宋体" w:hAnsi="宋体" w:cs="宋体" w:hint="eastAsia"/>
          <w:b/>
          <w:bCs/>
          <w:color w:val="262626"/>
          <w:kern w:val="0"/>
          <w:sz w:val="18"/>
        </w:rPr>
        <w:t>采购</w:t>
      </w:r>
      <w:r w:rsidRPr="00323D66">
        <w:rPr>
          <w:rFonts w:ascii="宋体" w:eastAsia="宋体" w:hAnsi="宋体" w:cs="宋体" w:hint="eastAsia"/>
          <w:b/>
          <w:bCs/>
          <w:color w:val="262626"/>
          <w:kern w:val="0"/>
          <w:sz w:val="18"/>
        </w:rPr>
        <w:t>文件构成</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11.1</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文件包括以下部分：详见目录</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11.2供应商应认真阅读</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文件中所有的事项、格式、条件、条款和规范等要求。</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11.3供应商应当按照</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文件的要求编制投标文件。投标文件应对</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文件提出的要求和条件作出实质性响应。</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11.4供应商获取</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文件后，应仔细检查</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文件的所有内容，如有残缺等问题应在获得</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文件3日内向采购人提出，否则，由此引起的损失由供应商自行承担。</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12.答疑及</w:t>
      </w:r>
      <w:r w:rsidR="0078624F">
        <w:rPr>
          <w:rFonts w:ascii="宋体" w:eastAsia="宋体" w:hAnsi="宋体" w:cs="宋体" w:hint="eastAsia"/>
          <w:b/>
          <w:bCs/>
          <w:color w:val="262626"/>
          <w:kern w:val="0"/>
          <w:sz w:val="18"/>
        </w:rPr>
        <w:t>采购</w:t>
      </w:r>
      <w:r w:rsidRPr="00323D66">
        <w:rPr>
          <w:rFonts w:ascii="宋体" w:eastAsia="宋体" w:hAnsi="宋体" w:cs="宋体" w:hint="eastAsia"/>
          <w:b/>
          <w:bCs/>
          <w:color w:val="262626"/>
          <w:kern w:val="0"/>
          <w:sz w:val="18"/>
        </w:rPr>
        <w:t>文件的澄清与修改</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12.1供应商如果对</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文件、工程量清单、控制价等</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文件的其他任何内容有相关疑问，可以于供应商须知前附表列明的答疑接受时间前，以网上形式向采购人提出。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12.2采购</w:t>
      </w:r>
      <w:r w:rsidR="000C3981">
        <w:rPr>
          <w:rFonts w:ascii="宋体" w:eastAsia="宋体" w:hAnsi="宋体" w:cs="宋体" w:hint="eastAsia"/>
          <w:color w:val="262626"/>
          <w:kern w:val="0"/>
          <w:sz w:val="18"/>
          <w:szCs w:val="18"/>
        </w:rPr>
        <w:t>人</w:t>
      </w:r>
      <w:r w:rsidRPr="00323D66">
        <w:rPr>
          <w:rFonts w:ascii="宋体" w:eastAsia="宋体" w:hAnsi="宋体" w:cs="宋体" w:hint="eastAsia"/>
          <w:color w:val="262626"/>
          <w:kern w:val="0"/>
          <w:sz w:val="18"/>
          <w:szCs w:val="18"/>
        </w:rPr>
        <w:t>对</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文件进行的澄清、更正或更改，将在网站上及时发布，该公告内容为</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文件的组成部分，对供应商具有同样约束力效力。供应商应主动上网查询。采购人不承担供应商未及时关注相关信息引发的相关责任。</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12.3在投标截止时间前，采购人可以视采购具体情况，延长投标截止时间和开标时间，并在</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文件要求提交投标文件的截止时间三日前，在网站上发布变更公告。在上述情况下，采购人和供应商在投标截止期方面的全部权力、责任和义务，将适用于延长后新的投标截止期。</w:t>
      </w:r>
    </w:p>
    <w:p w:rsidR="00323D66" w:rsidRPr="00323D66" w:rsidRDefault="00323D66" w:rsidP="00323D66">
      <w:pPr>
        <w:widowControl/>
        <w:shd w:val="clear" w:color="auto" w:fill="FFFFFF"/>
        <w:jc w:val="left"/>
        <w:outlineLvl w:val="2"/>
        <w:rPr>
          <w:rFonts w:ascii="宋体" w:eastAsia="宋体" w:hAnsi="宋体" w:cs="宋体"/>
          <w:b/>
          <w:bCs/>
          <w:color w:val="262626"/>
          <w:kern w:val="0"/>
          <w:sz w:val="27"/>
          <w:szCs w:val="27"/>
        </w:rPr>
      </w:pPr>
      <w:bookmarkStart w:id="68" w:name="_Hlt509650697"/>
      <w:bookmarkStart w:id="69" w:name="_Hlt510342861"/>
      <w:bookmarkStart w:id="70" w:name="_Hlt509649724"/>
      <w:bookmarkStart w:id="71" w:name="_Toc407096152"/>
      <w:bookmarkStart w:id="72" w:name="_Toc127288624"/>
      <w:bookmarkEnd w:id="68"/>
      <w:bookmarkEnd w:id="69"/>
      <w:bookmarkEnd w:id="70"/>
      <w:r w:rsidRPr="00323D66">
        <w:rPr>
          <w:rFonts w:ascii="宋体" w:eastAsia="宋体" w:hAnsi="宋体" w:cs="宋体" w:hint="eastAsia"/>
          <w:b/>
          <w:bCs/>
          <w:color w:val="262626"/>
          <w:kern w:val="0"/>
          <w:sz w:val="15"/>
        </w:rPr>
        <w:t>三．投标文件的编制</w:t>
      </w:r>
      <w:bookmarkEnd w:id="71"/>
      <w:bookmarkEnd w:id="72"/>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13.投标文件构成与格式</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bookmarkStart w:id="73" w:name="_Hlt509650345"/>
      <w:bookmarkEnd w:id="73"/>
      <w:r w:rsidRPr="00323D66">
        <w:rPr>
          <w:rFonts w:ascii="宋体" w:eastAsia="宋体" w:hAnsi="宋体" w:cs="宋体" w:hint="eastAsia"/>
          <w:color w:val="262626"/>
          <w:kern w:val="0"/>
          <w:sz w:val="18"/>
          <w:szCs w:val="18"/>
        </w:rPr>
        <w:t>13.1投标文件是对</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文件的实质性响应及承诺文件。</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13.2除非注明“供应商可自行制作格式”，投标文件应使用</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文件提供的格式。</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13.3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13.4除非</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文件另有规定，投标文件应使用中华人民共和国法定计量单位。</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13.5除非</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文件另有规定，投标文件应使用人民币填报所有报价。允许以多种货币报价的，或涉及合同金额等计算的，均按照中国银行在开标日公布的汇率中间价换算成人民币。</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13.6供应商资质证书（或资格证明）处于换证、升级、变更等期间，除非法律法规或发证机构有书面材料明确表明供应商资质（或资格)有效，否则一律不予认可。</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13.7纸质投标文件应编制连续页码，除特殊规格的图纸或方案、图片资料等外，均应按A4规格制作，为节约和环保，建议纸质投标文件双面打印。</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13.8电报、电话、传真形式的投标概不接受。</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13.9采购人一律不予退还供应商的投标文件。</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14.报价</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14.1供应商应以“包”为报价的基本单位。若整个需求分为若干包，则供应商可选择其中的部分或所有包报价。包内所有项目均应报价（免费赠送的除外），否则将导致投标无效。</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14.2</w:t>
      </w:r>
      <w:bookmarkStart w:id="74" w:name="EB616bfadcee8947c09e287939cf58f192"/>
      <w:r w:rsidRPr="00323D66">
        <w:rPr>
          <w:rFonts w:ascii="宋体" w:eastAsia="宋体" w:hAnsi="宋体" w:cs="宋体" w:hint="eastAsia"/>
          <w:color w:val="262626"/>
          <w:kern w:val="0"/>
          <w:sz w:val="15"/>
          <w:szCs w:val="15"/>
        </w:rPr>
        <w:t>供应商的报价应包含所投货物、保险、税费、包装、加工及加工损耗、运输、现场落地、安装及安装损耗、调试、检测验收和交付后约定期限内免费维保等工作所发生的一切应有费用。</w:t>
      </w:r>
      <w:bookmarkEnd w:id="74"/>
      <w:r w:rsidRPr="00323D66">
        <w:rPr>
          <w:rFonts w:ascii="宋体" w:eastAsia="宋体" w:hAnsi="宋体" w:cs="宋体" w:hint="eastAsia"/>
          <w:color w:val="262626"/>
          <w:kern w:val="0"/>
          <w:sz w:val="18"/>
          <w:szCs w:val="18"/>
        </w:rPr>
        <w:t>投标报价为签订合同的依据。</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14.3供应商应在投标文件中注明拟提供货物的单价明细和总价。</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14.4除非</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文件另有规定，每一包只允许有一个最终报价，任何有选择的报价或替代方案将导致投标无效。</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14.5采购人不建议供应商采用总价优惠或以总价百分比优惠的方式进行投标报价，其优惠可直接计算并体现在各项投标报价的单价中。</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14.6除政策性文件规定以外，供应商所报价格在合同实施期间不因市场变化因素而变动。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15.投标内容填写及说明</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15.1投标文件须对</w:t>
      </w:r>
      <w:r w:rsidR="0078624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文件载明的投标资格、技术、资信、服务、报价等全部要求和条件做出实质性和完整的响应，如果投标文件填报的内容资料不详，或没有提供</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文件中所要求的全部资料、证明及数据，将导致投标无效。</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15.2供应商应在投标文件中提交</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文件要求的有关证明文件（扫描或影印件上传），作为其投标文件的一部分。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15.3供应商应在投标文件中提交（以扫描件或影印件上传）</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文件要求的所有货物的合格性以及符合</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文件规定的证明文件（可以是手册、图纸和资料）等，并作为其投标文件的一部分。包括：</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15.3.1货物主要性能（内容）的详细描述；</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15.3.2保证所投货物正常、安全、连续运行期间所需的所有备品、备件及专用工具的详细清单。</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15.4投标文件应编排有序、内容齐全、不得任意涂改或增删。如有错漏处必须修改，应在修改处加盖供应商公章。</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16.投标保证金</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16.1投标前，供应商应按照</w:t>
      </w:r>
      <w:r w:rsidR="00941845">
        <w:rPr>
          <w:rFonts w:ascii="宋体" w:eastAsia="宋体" w:hAnsi="宋体" w:cs="宋体" w:hint="eastAsia"/>
          <w:color w:val="262626"/>
          <w:kern w:val="0"/>
          <w:sz w:val="18"/>
          <w:szCs w:val="18"/>
        </w:rPr>
        <w:t>询价采购文件</w:t>
      </w:r>
      <w:r w:rsidRPr="00323D66">
        <w:rPr>
          <w:rFonts w:ascii="宋体" w:eastAsia="宋体" w:hAnsi="宋体" w:cs="宋体" w:hint="eastAsia"/>
          <w:color w:val="262626"/>
          <w:kern w:val="0"/>
          <w:sz w:val="18"/>
          <w:szCs w:val="18"/>
        </w:rPr>
        <w:t>规定的金额足额缴纳投标保证金，作为投标的一部分，投标保证金应当在投标截止时间前足额到达</w:t>
      </w:r>
      <w:r w:rsidR="00941845">
        <w:rPr>
          <w:rFonts w:ascii="宋体" w:eastAsia="宋体" w:hAnsi="宋体" w:cs="宋体" w:hint="eastAsia"/>
          <w:color w:val="262626"/>
          <w:kern w:val="0"/>
          <w:sz w:val="18"/>
          <w:szCs w:val="18"/>
        </w:rPr>
        <w:t>询价采购文件</w:t>
      </w:r>
      <w:r w:rsidRPr="00323D66">
        <w:rPr>
          <w:rFonts w:ascii="宋体" w:eastAsia="宋体" w:hAnsi="宋体" w:cs="宋体" w:hint="eastAsia"/>
          <w:color w:val="262626"/>
          <w:kern w:val="0"/>
          <w:sz w:val="18"/>
          <w:szCs w:val="18"/>
        </w:rPr>
        <w:t>指定账号。</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16.2采购人不接收以现金或汇票形式递交的投标保证金；投标保证金缴纳人名称与供应商名称应当一致。分公司或子公司代缴投标保证金，视同名称不一致。投标保证金缴纳人名称与供应商名称不一致的，投标无效。</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16.3未按要求提交投标保证金的投标，将被视为非响应性投标而导致投标无效。</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16.4</w:t>
      </w:r>
      <w:r w:rsidRPr="00323D66">
        <w:rPr>
          <w:rFonts w:ascii="宋体" w:eastAsia="宋体" w:hAnsi="宋体" w:cs="宋体" w:hint="eastAsia"/>
          <w:b/>
          <w:bCs/>
          <w:color w:val="262626"/>
          <w:kern w:val="0"/>
          <w:sz w:val="18"/>
        </w:rPr>
        <w:t>自中标通知书发出之日起5个工作日内退还未成交供应商的投标保证金，自政府采购合同签订之日起的5个工作日内退还成交供应商的投标保证金。</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投标保证金只退还至供应商账户。</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16.5下列任何情况发生时，投标保证金将不予退还：</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16.5.1供应商在投标有效期内撤回其投标；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16.5.2成交供应商在规定期限内未能：</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①根据规定签订合同；</w:t>
      </w:r>
    </w:p>
    <w:p w:rsidR="00323D66" w:rsidRPr="00323D66" w:rsidRDefault="00323D66" w:rsidP="00323D66">
      <w:pPr>
        <w:widowControl/>
        <w:shd w:val="clear" w:color="auto" w:fill="FFFFFF"/>
        <w:spacing w:line="263" w:lineRule="atLeast"/>
        <w:ind w:firstLine="526"/>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②根据规定提供履约保证金。</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16.5.3经政府采购监督管理部门依法认定的其他违反招投标法律、法规和规章的行为。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17.投标有效期</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17.1为保证采购人有足够的时间完成评标和与成交供应商签订合同，规定投标有效期。投标有效期期限见供应商须知前附表。</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17.2在投标有效期内，供应商的投标保持有效，供应商不得要求撤销或修改其投标文件。</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17.3投标有效期从投标截止日起计算。</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17.4在原定投标有效期满之前，如果出现特殊情况，采购人可以书面形式提出延长投标有效期的要求。供应商以书面形式予以答复，供应商可以拒绝这种要求而不被没收投标保证金。同意延长投标有效期的供应商不允许修改其投标文件的实质性内容，且需要相应地延长投标保证金的有效期。</w:t>
      </w:r>
    </w:p>
    <w:p w:rsidR="00941845" w:rsidRPr="00323D66" w:rsidRDefault="00323D66" w:rsidP="00323D66">
      <w:pPr>
        <w:widowControl/>
        <w:shd w:val="clear" w:color="auto" w:fill="FFFFFF"/>
        <w:jc w:val="left"/>
        <w:outlineLvl w:val="2"/>
        <w:rPr>
          <w:rFonts w:ascii="宋体" w:eastAsia="宋体" w:hAnsi="宋体" w:cs="宋体"/>
          <w:b/>
          <w:bCs/>
          <w:color w:val="262626"/>
          <w:kern w:val="0"/>
          <w:sz w:val="27"/>
          <w:szCs w:val="27"/>
        </w:rPr>
      </w:pPr>
      <w:bookmarkStart w:id="75" w:name="_Hlt509650572"/>
      <w:bookmarkStart w:id="76" w:name="_Toc407096153"/>
      <w:bookmarkStart w:id="77" w:name="_Toc127288625"/>
      <w:bookmarkEnd w:id="75"/>
      <w:r w:rsidRPr="00323D66">
        <w:rPr>
          <w:rFonts w:ascii="宋体" w:eastAsia="宋体" w:hAnsi="宋体" w:cs="宋体" w:hint="eastAsia"/>
          <w:b/>
          <w:bCs/>
          <w:color w:val="262626"/>
          <w:kern w:val="0"/>
          <w:sz w:val="15"/>
        </w:rPr>
        <w:t>四．投标文件的递交</w:t>
      </w:r>
      <w:bookmarkStart w:id="78" w:name="_Hlt509649414"/>
      <w:bookmarkEnd w:id="76"/>
      <w:bookmarkEnd w:id="78"/>
      <w:r w:rsidRPr="00323D66">
        <w:rPr>
          <w:rFonts w:ascii="宋体" w:eastAsia="宋体" w:hAnsi="宋体" w:cs="宋体" w:hint="eastAsia"/>
          <w:b/>
          <w:bCs/>
          <w:color w:val="262626"/>
          <w:kern w:val="0"/>
          <w:sz w:val="18"/>
        </w:rPr>
        <w:t>（执行</w:t>
      </w:r>
      <w:r w:rsidR="00941845">
        <w:rPr>
          <w:rFonts w:ascii="宋体" w:eastAsia="宋体" w:hAnsi="宋体" w:cs="宋体" w:hint="eastAsia"/>
          <w:b/>
          <w:bCs/>
          <w:color w:val="262626"/>
          <w:kern w:val="0"/>
          <w:sz w:val="18"/>
        </w:rPr>
        <w:t>询价采购文件</w:t>
      </w:r>
      <w:r w:rsidRPr="00323D66">
        <w:rPr>
          <w:rFonts w:ascii="宋体" w:eastAsia="宋体" w:hAnsi="宋体" w:cs="宋体" w:hint="eastAsia"/>
          <w:b/>
          <w:bCs/>
          <w:color w:val="262626"/>
          <w:kern w:val="0"/>
          <w:sz w:val="18"/>
        </w:rPr>
        <w:t>中招投标相关要求）</w:t>
      </w:r>
      <w:bookmarkStart w:id="79" w:name="_Hlt509649294"/>
      <w:bookmarkEnd w:id="79"/>
      <w:r w:rsidR="00941845">
        <w:rPr>
          <w:rFonts w:ascii="宋体" w:eastAsia="宋体" w:hAnsi="宋体" w:cs="宋体" w:hint="eastAsia"/>
          <w:b/>
          <w:bCs/>
          <w:color w:val="262626"/>
          <w:kern w:val="0"/>
          <w:sz w:val="27"/>
          <w:szCs w:val="27"/>
        </w:rPr>
        <w:t>。</w:t>
      </w:r>
      <w:bookmarkEnd w:id="77"/>
    </w:p>
    <w:p w:rsidR="00323D66" w:rsidRPr="00323D66" w:rsidRDefault="00941845" w:rsidP="00323D66">
      <w:pPr>
        <w:widowControl/>
        <w:shd w:val="clear" w:color="auto" w:fill="FFFFFF"/>
        <w:jc w:val="left"/>
        <w:outlineLvl w:val="2"/>
        <w:rPr>
          <w:rFonts w:ascii="宋体" w:eastAsia="宋体" w:hAnsi="宋体" w:cs="宋体"/>
          <w:b/>
          <w:bCs/>
          <w:color w:val="262626"/>
          <w:kern w:val="0"/>
          <w:sz w:val="27"/>
          <w:szCs w:val="27"/>
        </w:rPr>
      </w:pPr>
      <w:bookmarkStart w:id="80" w:name="_Toc127288626"/>
      <w:r w:rsidRPr="00323D66">
        <w:rPr>
          <w:rFonts w:ascii="宋体" w:eastAsia="宋体" w:hAnsi="宋体" w:cs="宋体" w:hint="eastAsia"/>
          <w:b/>
          <w:bCs/>
          <w:color w:val="262626"/>
          <w:kern w:val="0"/>
          <w:sz w:val="18"/>
        </w:rPr>
        <w:t>五．开标与评标</w:t>
      </w:r>
      <w:bookmarkEnd w:id="80"/>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18、开标（执行</w:t>
      </w:r>
      <w:r w:rsidR="00941845">
        <w:rPr>
          <w:rFonts w:ascii="宋体" w:eastAsia="宋体" w:hAnsi="宋体" w:cs="宋体" w:hint="eastAsia"/>
          <w:b/>
          <w:bCs/>
          <w:color w:val="262626"/>
          <w:kern w:val="0"/>
          <w:sz w:val="18"/>
        </w:rPr>
        <w:t>询价采购文件</w:t>
      </w:r>
      <w:r w:rsidRPr="00323D66">
        <w:rPr>
          <w:rFonts w:ascii="宋体" w:eastAsia="宋体" w:hAnsi="宋体" w:cs="宋体" w:hint="eastAsia"/>
          <w:b/>
          <w:bCs/>
          <w:color w:val="262626"/>
          <w:kern w:val="0"/>
          <w:sz w:val="18"/>
        </w:rPr>
        <w:t>中招投标相关要求）</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18.1采购人按规定的时间、地点举行开标会议</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18.2采购人将邀请所有供应商参加开标会议，供应商的法定代表人或其委托代理人应准时参加开标会议。</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18.3唱标结束后，所有投标文件均提交</w:t>
      </w:r>
      <w:r w:rsidR="00941845">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小组评审。</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19.投标文件的澄清、说明或补正</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19.1为有助于投标的审查、评价和比较，</w:t>
      </w:r>
      <w:r w:rsidR="00941845">
        <w:rPr>
          <w:rFonts w:ascii="宋体" w:eastAsia="宋体" w:hAnsi="宋体" w:cs="宋体" w:hint="eastAsia"/>
          <w:color w:val="262626"/>
          <w:kern w:val="0"/>
          <w:sz w:val="18"/>
          <w:szCs w:val="18"/>
        </w:rPr>
        <w:t>采购询价</w:t>
      </w:r>
      <w:r w:rsidRPr="00323D66">
        <w:rPr>
          <w:rFonts w:ascii="宋体" w:eastAsia="宋体" w:hAnsi="宋体" w:cs="宋体" w:hint="eastAsia"/>
          <w:color w:val="262626"/>
          <w:kern w:val="0"/>
          <w:sz w:val="18"/>
          <w:szCs w:val="18"/>
        </w:rPr>
        <w:t>小组可以书面方式要求供应商对投标文件中含义不明确、对同类问题表述不一致或者有明显文字和计算错误的内容作必要的澄清、说明或补正。澄清、说明或补正不得超出投标文件的范围或改变投标文件的实质性内容。</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19.2投标文件中大写金额和小写金额不一致的，以大写金额为准。总价金额与按单价汇总金额不一致的，以单价为准，修正总价；但单价金额小数点有明显错位的除外。单价金额小数点有明显错位的，应以总价为准，并修改单价。</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19.3投标函内容与投标文件中明细表内容不一致的，以投标函为准。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20.评标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20.1 评委会将按照</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文件规定的评标办法对供应商进行独立评审。</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20.2初审时，评委会将首先审查投标文件是否实质上响应</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文件的初审指标要求。实质上响应的投标应与</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文件的全部条款、条件和规格相符，没有重大偏离或保留。所谓重大偏离或保留是指影响合同的供货范围、质量和性能等；或者在实质上与</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不一致，而且限制了合同中买方的权利或供应商的义务。这些偏离或保留将会对其他实质上响应要求的供应商的竞争地位产生不公正的影响。供应商不得通过修改或撤销不合要求的偏离或保留而使其投标成为响应性的投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有下列情形之一的，</w:t>
      </w:r>
      <w:r w:rsidR="00941845">
        <w:rPr>
          <w:rFonts w:ascii="宋体" w:eastAsia="宋体" w:hAnsi="宋体" w:cs="宋体" w:hint="eastAsia"/>
          <w:color w:val="262626"/>
          <w:kern w:val="0"/>
          <w:sz w:val="18"/>
          <w:szCs w:val="18"/>
        </w:rPr>
        <w:t>询价采购</w:t>
      </w:r>
      <w:r w:rsidRPr="00323D66">
        <w:rPr>
          <w:rFonts w:ascii="宋体" w:eastAsia="宋体" w:hAnsi="宋体" w:cs="宋体" w:hint="eastAsia"/>
          <w:color w:val="262626"/>
          <w:kern w:val="0"/>
          <w:sz w:val="18"/>
          <w:szCs w:val="18"/>
        </w:rPr>
        <w:t>小组应当否决其投标：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20.2.1投标文件未经投标单位盖章的；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20.2.2投标联合体没有提交共同投标协议；</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20.2.3供应商不符合国家或者</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文件规定的资格条件；</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20.2.4同一供应商提交两个以上不同的投标文件或者投标报价，但</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文件要求提交备选投标的除外；</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20.2.5投标报价低于成本或者高于</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文件设定的最高投标限价；</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20.2.6投标文件没有对</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文件的实质性要求和条件作出响应；</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20.2.7供应商有串通投标、弄虚作假、行贿等违法行为。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20.3评审时，评委会将审查投标文件是否符合</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文件的评审指标要求。</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20.4如果投标文件未通过投标有效性评审，投标无效。</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20.5评委会决定投标文件的响应性及符合性只根据投标文件本身的内容而不寻求其他外部证据。</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21.废标处理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21.1在招标采购中，出现下列情形之一的，</w:t>
      </w:r>
      <w:r w:rsidR="00941845">
        <w:rPr>
          <w:rFonts w:ascii="宋体" w:eastAsia="宋体" w:hAnsi="宋体" w:cs="宋体" w:hint="eastAsia"/>
          <w:color w:val="262626"/>
          <w:kern w:val="0"/>
          <w:sz w:val="18"/>
          <w:szCs w:val="18"/>
        </w:rPr>
        <w:t>询价采购</w:t>
      </w:r>
      <w:r w:rsidRPr="00323D66">
        <w:rPr>
          <w:rFonts w:ascii="宋体" w:eastAsia="宋体" w:hAnsi="宋体" w:cs="宋体" w:hint="eastAsia"/>
          <w:color w:val="262626"/>
          <w:kern w:val="0"/>
          <w:sz w:val="18"/>
          <w:szCs w:val="18"/>
        </w:rPr>
        <w:t>小组有权宣布废标：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21.1.1符合专业条件的供应商或对</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文件作实质响应的供应商不足1家数；</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21.1.2供应商的报价均超过采购预算，采购人不能支付的；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21.1.3出现影响采购公正的违法、违规行为的；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21.1.4因重大变故，采购任务取消的。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21.1.5 其他应该废标的情形。</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废标后，采购人会把废标理由</w:t>
      </w:r>
      <w:r w:rsidR="00A1760F">
        <w:rPr>
          <w:rFonts w:ascii="宋体" w:eastAsia="宋体" w:hAnsi="宋体" w:cs="宋体" w:hint="eastAsia"/>
          <w:color w:val="262626"/>
          <w:kern w:val="0"/>
          <w:sz w:val="18"/>
          <w:szCs w:val="18"/>
        </w:rPr>
        <w:t>通过织金县人民医院门户网站公示</w:t>
      </w:r>
      <w:r w:rsidRPr="00323D66">
        <w:rPr>
          <w:rFonts w:ascii="宋体" w:eastAsia="宋体" w:hAnsi="宋体" w:cs="宋体" w:hint="eastAsia"/>
          <w:color w:val="262626"/>
          <w:kern w:val="0"/>
          <w:sz w:val="18"/>
          <w:szCs w:val="18"/>
        </w:rPr>
        <w:t>。</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21.2 因上条第一款第二项规定情形导致废标的，若采购人提出申请，报经政财政部门批准，可现场改为非招标方式，供应商有下列情形之一的，不得参加竞标：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21.2.1购买标书后放弃参加投标的；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21.2.2未经采购人允许，离开开标现场通知不上的；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21.2.3不符合采购文件列明的专业条件的；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21.2.4未按规定缴纳保证金的；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21.2.5有影响采购公正的违法、违规行为造成项目废标的；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21.2.6其他不符合资格条件的情况。</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重新采购和流标对策</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有下列情形之一的，采购人将重新采购：</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（1）至投标截止时间，供应商少于1个的；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（2）经</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小组评审，出现符合专业条件的供应商或者对</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文件作出实质响应的供应商不足3家情形的；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如本项目采购失败，则根据</w:t>
      </w:r>
      <w:r w:rsidR="00941845">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小组的流标原因分析结论以及建议，重新组织采购工作。</w:t>
      </w:r>
    </w:p>
    <w:p w:rsidR="00323D66" w:rsidRPr="00323D66" w:rsidRDefault="00323D66" w:rsidP="00323D66">
      <w:pPr>
        <w:widowControl/>
        <w:shd w:val="clear" w:color="auto" w:fill="FFFFFF"/>
        <w:jc w:val="left"/>
        <w:outlineLvl w:val="2"/>
        <w:rPr>
          <w:rFonts w:ascii="宋体" w:eastAsia="宋体" w:hAnsi="宋体" w:cs="宋体"/>
          <w:b/>
          <w:bCs/>
          <w:color w:val="262626"/>
          <w:kern w:val="0"/>
          <w:sz w:val="27"/>
          <w:szCs w:val="27"/>
        </w:rPr>
      </w:pPr>
      <w:bookmarkStart w:id="81" w:name="_Toc407096155"/>
      <w:bookmarkStart w:id="82" w:name="_Toc516969091"/>
      <w:bookmarkStart w:id="83" w:name="_Toc127288627"/>
      <w:bookmarkEnd w:id="81"/>
      <w:r w:rsidRPr="00323D66">
        <w:rPr>
          <w:rFonts w:ascii="宋体" w:eastAsia="宋体" w:hAnsi="宋体" w:cs="宋体" w:hint="eastAsia"/>
          <w:b/>
          <w:bCs/>
          <w:color w:val="262626"/>
          <w:kern w:val="0"/>
          <w:sz w:val="15"/>
        </w:rPr>
        <w:t>六．定标与签订合同</w:t>
      </w:r>
      <w:bookmarkEnd w:id="82"/>
      <w:bookmarkEnd w:id="83"/>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22.定标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22.1 投标有效性评审后，评委会应当按</w:t>
      </w:r>
      <w:r w:rsidR="00A1760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文件规定的标准和方法提出独立评审意见，推荐中标候选人。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22.2 排名第一的中标候选人放弃中标、因不可抗力不能履行合同、不按照</w:t>
      </w:r>
      <w:r w:rsidR="00A1760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文件要求提交履约保证金，或者被查实存在影响中标结果的违法行为等情形，不符合中标条件的，采购人可以按照</w:t>
      </w:r>
      <w:r w:rsidR="00A1760F">
        <w:rPr>
          <w:rFonts w:ascii="宋体" w:eastAsia="宋体" w:hAnsi="宋体" w:cs="宋体" w:hint="eastAsia"/>
          <w:color w:val="262626"/>
          <w:kern w:val="0"/>
          <w:sz w:val="18"/>
          <w:szCs w:val="18"/>
        </w:rPr>
        <w:t>询价采购</w:t>
      </w:r>
      <w:r w:rsidRPr="00323D66">
        <w:rPr>
          <w:rFonts w:ascii="宋体" w:eastAsia="宋体" w:hAnsi="宋体" w:cs="宋体" w:hint="eastAsia"/>
          <w:color w:val="262626"/>
          <w:kern w:val="0"/>
          <w:sz w:val="18"/>
          <w:szCs w:val="18"/>
        </w:rPr>
        <w:t>小组提出的中标候选人名单排序依次确定其他中标候选人为成交供应商，也可以重新采购。</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22.3采购人依法将合同授予实质上响应</w:t>
      </w:r>
      <w:r w:rsidR="00A1760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文件要求的排名最前的中标候选人。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22.4 最低报价并不是被授予合同的保证。</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 凡发现中标候选人有下列行为之一的，其中标无效，并移交政府采购监督管理部门依法处理：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22.5.1 以他人名义投标、或提供虚假材料弄虚作假谋取中标的；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22.5.1.1以他人名义投标，是指使用通过受让或者租借等方式获取的资格、资质证书投标。</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22.5.1.2有供应商有下列情形之一的，属于弄虚作假的行为：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22.5.1.2.1使用伪造、变造的许可证件；</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22.5.1.2.2提供虚假的财务状况或者业绩；</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22.5.1.2.3提供虚假的项目负责人或者主要技术人员简历、劳动关系证明；</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22.5.1.2.4提供虚假的信用状况；</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22.5.1.2.5其他弄虚作假的行为。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22.5.2与采购人、其他供应商或者采购人工作人员恶意串通的；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22.5.3向采购人、评审专家、采购人工作人员行贿或者提供其他不正当利益的；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22.5.4有法律、法规规定的其他损害采购人利益和社会公共利益情形的；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22.5.5其他违反招投标法律、法规和规章强制性规定的行为。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22.6采购人将在公告发布网站上发布评审结果公告，公告时间为一个工作日。</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23.中标通知书</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23.1采购人将以中标通知书形式通知成交供应商，其投标已被接受。</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23.2采购人对未中标的供应商不做未中标原因的解释。</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24.签订合同</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24.1成交供应商应在中标通知书发出之日起7日内，</w:t>
      </w:r>
      <w:r w:rsidRPr="00323D66">
        <w:rPr>
          <w:rFonts w:ascii="宋体" w:eastAsia="宋体" w:hAnsi="宋体" w:cs="宋体" w:hint="eastAsia"/>
          <w:color w:val="262626"/>
          <w:kern w:val="0"/>
          <w:sz w:val="18"/>
          <w:szCs w:val="18"/>
        </w:rPr>
        <w:t>与采购人签订合同。</w:t>
      </w:r>
      <w:r w:rsidR="00A1760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成交供应商的投标文件及澄清文件等，均作为合同的附件。合同签订前成交供应商应向采购人出示中标服务费和履约保证金缴纳证明。成交供应商逾期未与业主签订合同，采购人有权取消按中标单位的中标资格，并按照有关法律规定追究其相应的法律责任。业主有权没收其投标保证金，以抵偿对采购人造成的损失。采购方逾期不与成交供应商签订合同的，按政府采购的有关规定处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24.2 采购双方必须严格按照</w:t>
      </w:r>
      <w:r w:rsidR="00A1760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文件、投标文件及有关承诺签订采购合同，不得擅自变更。合同的标的、价款、质量、履行期限等主要条款应当与</w:t>
      </w:r>
      <w:r w:rsidR="00A1760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和成交供应商的投标文件的内容一致，采购人和成交供应商不得再行订立背离合同实质性内容的其他协议。对任何因双方擅自变更合同引起的问题采购人概不负责，合同风险由双方自行承担。采购人在合同履行中，需追加与合同标的相同的货物或者服务的，在不改变合同其他条款的前提下，可与供应商协商签订补充合同，但所有补充合同的采购金额不得超过原合同采购金额的百分之十。</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24.3采购人保留以书面形式要求合同的卖方对其所投货物的装运方式、交货地点及服务细则等作适当调整的权利。</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24.4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25.质疑</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25.1供应商认为采购过程、中标结果使自己的合法权益受到损害的，可以在中标公告之日起7个工作日内，由供应商授权代表（或法人代表）携带身份证明材料，以书面形式向采购人提出质疑，逾期不予受理。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25.2质疑书内容应包括质疑的详细理由和依据，并提供有关证明资料。</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25.3 有以下情形之一的，视为无效质疑：</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25.3.1 未按规定时间或规定手续提交质疑的；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25.3.2 质疑内容含糊不清、没有提供详细理由和依据，无法进行核查的；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25.3.3 其他不符合质疑程序和有关规定的。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被判定无效质疑的，采购人将书面回复投标单位其质疑无效的理由，并记录无效质疑一次。</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25.4采购人将在受到书面质疑后7个工作日内审查质疑事项，作出答复或相关处理决定，并以书面形式通知质疑人，但答复的内容不涉及商业秘密。</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25.5</w:t>
      </w:r>
      <w:r w:rsidRPr="00323D66">
        <w:rPr>
          <w:rFonts w:ascii="宋体" w:eastAsia="宋体" w:hAnsi="宋体" w:cs="宋体" w:hint="eastAsia"/>
          <w:b/>
          <w:bCs/>
          <w:color w:val="262626"/>
          <w:kern w:val="0"/>
          <w:sz w:val="18"/>
        </w:rPr>
        <w:t>投诉人有下列情形之一的，属于虚假、恶意投诉，监督管理部门将驳回投诉，将其列入不良行为记录名单，并依法予以处罚：</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25.5.1一年内三次以上投诉均查无实据的；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25.5.2捏造事实、提供虚假投诉材料或提供以非法手段取得的证明材料质疑的；</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25.5.3其他经认定属于虚假、恶意投诉的行为。</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26.未尽事宜</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26.1按《中华人民共和国政府采购法》及其他有关法律法规的规定执行。</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27.解释权</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27.1本</w:t>
      </w:r>
      <w:r w:rsidR="00A1760F">
        <w:rPr>
          <w:rFonts w:ascii="宋体" w:eastAsia="宋体" w:hAnsi="宋体" w:cs="宋体" w:hint="eastAsia"/>
          <w:color w:val="262626"/>
          <w:kern w:val="0"/>
          <w:sz w:val="18"/>
          <w:szCs w:val="18"/>
        </w:rPr>
        <w:t>采购</w:t>
      </w:r>
      <w:r w:rsidRPr="00323D66">
        <w:rPr>
          <w:rFonts w:ascii="宋体" w:eastAsia="宋体" w:hAnsi="宋体" w:cs="宋体" w:hint="eastAsia"/>
          <w:color w:val="262626"/>
          <w:kern w:val="0"/>
          <w:sz w:val="18"/>
          <w:szCs w:val="18"/>
        </w:rPr>
        <w:t>文件的解释权属于采购人。</w:t>
      </w:r>
    </w:p>
    <w:p w:rsidR="00A1760F" w:rsidRDefault="00A1760F" w:rsidP="00323D66">
      <w:pPr>
        <w:widowControl/>
        <w:shd w:val="clear" w:color="auto" w:fill="FFFFFF"/>
        <w:spacing w:line="408" w:lineRule="atLeast"/>
        <w:jc w:val="center"/>
        <w:rPr>
          <w:rFonts w:ascii="Calibri" w:eastAsia="宋体" w:hAnsi="Calibri" w:cs="Calibri"/>
          <w:color w:val="262626"/>
          <w:kern w:val="0"/>
          <w:sz w:val="15"/>
          <w:szCs w:val="15"/>
        </w:rPr>
      </w:pPr>
      <w:bookmarkStart w:id="84" w:name="_Toc407096156"/>
      <w:bookmarkStart w:id="85" w:name="_Toc220232391"/>
      <w:bookmarkEnd w:id="84"/>
    </w:p>
    <w:p w:rsidR="00A1760F" w:rsidRDefault="00A1760F">
      <w:pPr>
        <w:widowControl/>
        <w:jc w:val="left"/>
        <w:rPr>
          <w:rFonts w:ascii="Calibri" w:eastAsia="宋体" w:hAnsi="Calibri" w:cs="Calibri"/>
          <w:color w:val="262626"/>
          <w:kern w:val="0"/>
          <w:sz w:val="15"/>
          <w:szCs w:val="15"/>
        </w:rPr>
      </w:pPr>
      <w:r>
        <w:rPr>
          <w:rFonts w:ascii="Calibri" w:eastAsia="宋体" w:hAnsi="Calibri" w:cs="Calibri"/>
          <w:color w:val="262626"/>
          <w:kern w:val="0"/>
          <w:sz w:val="15"/>
          <w:szCs w:val="15"/>
        </w:rPr>
        <w:br w:type="page"/>
      </w: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Calibri" w:eastAsia="宋体" w:hAnsi="Calibri" w:cs="Calibri"/>
          <w:color w:val="262626"/>
          <w:kern w:val="0"/>
          <w:sz w:val="15"/>
          <w:szCs w:val="15"/>
        </w:rPr>
        <w:lastRenderedPageBreak/>
        <w:br w:type="textWrapping" w:clear="all"/>
      </w:r>
      <w:bookmarkStart w:id="86" w:name="EB1aa2f6fe57ec4a409c5a09833c9169d1"/>
      <w:bookmarkEnd w:id="85"/>
      <w:bookmarkEnd w:id="86"/>
    </w:p>
    <w:p w:rsidR="00323D66" w:rsidRPr="00323D66" w:rsidRDefault="00323D66" w:rsidP="00A1760F">
      <w:pPr>
        <w:pStyle w:val="2"/>
        <w:rPr>
          <w:kern w:val="36"/>
          <w:sz w:val="48"/>
          <w:szCs w:val="48"/>
        </w:rPr>
      </w:pPr>
      <w:bookmarkStart w:id="87" w:name="_Toc11201"/>
      <w:bookmarkStart w:id="88" w:name="_Toc407096157"/>
      <w:bookmarkStart w:id="89" w:name="_Toc127288628"/>
      <w:bookmarkEnd w:id="87"/>
      <w:r w:rsidRPr="00323D66">
        <w:rPr>
          <w:rFonts w:hint="eastAsia"/>
          <w:kern w:val="36"/>
        </w:rPr>
        <w:t>第六章采购合同</w:t>
      </w:r>
      <w:bookmarkEnd w:id="88"/>
      <w:bookmarkEnd w:id="89"/>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r w:rsidRPr="00323D66">
        <w:rPr>
          <w:rFonts w:ascii="宋体" w:eastAsia="宋体" w:hAnsi="宋体" w:cs="Calibri" w:hint="eastAsia"/>
          <w:color w:val="262626"/>
          <w:kern w:val="0"/>
          <w:sz w:val="20"/>
          <w:szCs w:val="20"/>
        </w:rPr>
        <w:t>合同编号：</w:t>
      </w: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251" w:lineRule="atLeast"/>
        <w:ind w:left="4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6"/>
          <w:szCs w:val="26"/>
        </w:rPr>
        <w:t>甲方：</w:t>
      </w:r>
      <w:r w:rsidRPr="00323D66">
        <w:rPr>
          <w:rFonts w:ascii="Calibri" w:eastAsia="宋体" w:hAnsi="Calibri" w:cs="Calibri"/>
          <w:color w:val="262626"/>
          <w:kern w:val="0"/>
          <w:sz w:val="26"/>
          <w:szCs w:val="26"/>
          <w:u w:val="single"/>
        </w:rPr>
        <w:t>____________________________</w:t>
      </w:r>
    </w:p>
    <w:p w:rsidR="00323D66" w:rsidRPr="00323D66" w:rsidRDefault="00323D66" w:rsidP="00323D66">
      <w:pPr>
        <w:widowControl/>
        <w:shd w:val="clear" w:color="auto" w:fill="FFFFFF"/>
        <w:spacing w:line="251" w:lineRule="atLeast"/>
        <w:ind w:left="4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6"/>
          <w:szCs w:val="26"/>
        </w:rPr>
        <w:t>乙方：</w:t>
      </w:r>
      <w:r w:rsidRPr="00323D66">
        <w:rPr>
          <w:rFonts w:ascii="Calibri" w:eastAsia="宋体" w:hAnsi="Calibri" w:cs="Calibri"/>
          <w:color w:val="262626"/>
          <w:kern w:val="0"/>
          <w:sz w:val="26"/>
          <w:szCs w:val="26"/>
          <w:u w:val="single"/>
        </w:rPr>
        <w:t>____________________________</w:t>
      </w:r>
    </w:p>
    <w:p w:rsidR="00323D66" w:rsidRPr="00323D66" w:rsidRDefault="00323D66" w:rsidP="00323D66">
      <w:pPr>
        <w:widowControl/>
        <w:shd w:val="clear" w:color="auto" w:fill="FFFFFF"/>
        <w:spacing w:line="251" w:lineRule="atLeast"/>
        <w:ind w:left="438"/>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251" w:lineRule="atLeast"/>
        <w:ind w:left="438"/>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251" w:lineRule="atLeast"/>
        <w:ind w:left="438"/>
        <w:jc w:val="left"/>
        <w:rPr>
          <w:rFonts w:ascii="宋体" w:eastAsia="宋体" w:hAnsi="宋体" w:cs="宋体"/>
          <w:color w:val="262626"/>
          <w:kern w:val="0"/>
          <w:sz w:val="18"/>
          <w:szCs w:val="18"/>
        </w:rPr>
      </w:pPr>
    </w:p>
    <w:p w:rsidR="00323D66" w:rsidRDefault="00323D66"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A1760F" w:rsidRPr="00323D66" w:rsidRDefault="00A1760F" w:rsidP="00323D66">
      <w:pPr>
        <w:widowControl/>
        <w:shd w:val="clear" w:color="auto" w:fill="FFFFFF"/>
        <w:spacing w:line="251" w:lineRule="atLeast"/>
        <w:ind w:left="438"/>
        <w:jc w:val="left"/>
        <w:rPr>
          <w:rFonts w:ascii="宋体" w:eastAsia="宋体" w:hAnsi="宋体" w:cs="宋体"/>
          <w:color w:val="262626"/>
          <w:kern w:val="0"/>
          <w:sz w:val="18"/>
          <w:szCs w:val="18"/>
        </w:rPr>
      </w:pPr>
    </w:p>
    <w:p w:rsidR="00C073B6" w:rsidRDefault="00C073B6">
      <w:pPr>
        <w:widowControl/>
        <w:jc w:val="left"/>
        <w:rPr>
          <w:rFonts w:ascii="宋体" w:eastAsia="宋体" w:hAnsi="宋体" w:cs="宋体"/>
          <w:color w:val="262626"/>
          <w:kern w:val="0"/>
          <w:sz w:val="18"/>
          <w:szCs w:val="18"/>
        </w:rPr>
      </w:pPr>
      <w:r>
        <w:rPr>
          <w:rFonts w:ascii="宋体" w:eastAsia="宋体" w:hAnsi="宋体" w:cs="宋体"/>
          <w:color w:val="262626"/>
          <w:kern w:val="0"/>
          <w:sz w:val="18"/>
          <w:szCs w:val="18"/>
        </w:rPr>
        <w:br w:type="page"/>
      </w:r>
    </w:p>
    <w:p w:rsidR="00323D66" w:rsidRPr="00323D66" w:rsidRDefault="00323D66" w:rsidP="00323D66">
      <w:pPr>
        <w:widowControl/>
        <w:shd w:val="clear" w:color="auto" w:fill="FFFFFF"/>
        <w:spacing w:line="251" w:lineRule="atLeast"/>
        <w:ind w:left="438"/>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217" w:lineRule="atLeast"/>
        <w:ind w:left="1202" w:right="1114"/>
        <w:jc w:val="center"/>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业务协议业务受理单</w:t>
      </w:r>
    </w:p>
    <w:p w:rsidR="00323D66" w:rsidRPr="00323D66" w:rsidRDefault="00323D66" w:rsidP="00323D66">
      <w:pPr>
        <w:widowControl/>
        <w:shd w:val="clear" w:color="auto" w:fill="FFFFFF"/>
        <w:spacing w:line="188" w:lineRule="atLeast"/>
        <w:ind w:left="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t>甲方：</w:t>
      </w:r>
    </w:p>
    <w:p w:rsidR="00323D66" w:rsidRPr="00323D66" w:rsidRDefault="00323D66" w:rsidP="00323D66">
      <w:pPr>
        <w:widowControl/>
        <w:shd w:val="clear" w:color="auto" w:fill="FFFFFF"/>
        <w:spacing w:line="188" w:lineRule="atLeast"/>
        <w:ind w:left="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t>乙方：</w:t>
      </w:r>
    </w:p>
    <w:tbl>
      <w:tblPr>
        <w:tblW w:w="7425" w:type="dxa"/>
        <w:tblInd w:w="63" w:type="dxa"/>
        <w:shd w:val="clear" w:color="auto" w:fill="FFFFFF"/>
        <w:tblCellMar>
          <w:left w:w="0" w:type="dxa"/>
          <w:right w:w="0" w:type="dxa"/>
        </w:tblCellMar>
        <w:tblLook w:val="04A0"/>
      </w:tblPr>
      <w:tblGrid>
        <w:gridCol w:w="3693"/>
        <w:gridCol w:w="401"/>
        <w:gridCol w:w="100"/>
        <w:gridCol w:w="851"/>
        <w:gridCol w:w="2380"/>
      </w:tblGrid>
      <w:tr w:rsidR="00323D66" w:rsidRPr="00323D66" w:rsidTr="00323D66">
        <w:trPr>
          <w:trHeight w:val="376"/>
        </w:trPr>
        <w:tc>
          <w:tcPr>
            <w:tcW w:w="7425" w:type="dxa"/>
            <w:gridSpan w:val="5"/>
            <w:tcBorders>
              <w:top w:val="single" w:sz="4" w:space="0" w:color="000000"/>
              <w:left w:val="single" w:sz="4" w:space="0" w:color="000000"/>
              <w:bottom w:val="single" w:sz="4" w:space="0" w:color="000000"/>
              <w:right w:val="single" w:sz="4" w:space="0" w:color="000000"/>
            </w:tcBorders>
            <w:shd w:val="clear" w:color="auto" w:fill="D8D8D8"/>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集团客户资料信息</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客户基本资料</w:t>
            </w:r>
          </w:p>
        </w:tc>
      </w:tr>
      <w:tr w:rsidR="00323D66" w:rsidRPr="00323D66" w:rsidTr="00323D66">
        <w:trPr>
          <w:trHeight w:val="376"/>
        </w:trPr>
        <w:tc>
          <w:tcPr>
            <w:tcW w:w="5046" w:type="dxa"/>
            <w:gridSpan w:val="4"/>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客户单位名称：</w:t>
            </w:r>
          </w:p>
        </w:tc>
        <w:tc>
          <w:tcPr>
            <w:tcW w:w="2367" w:type="dxa"/>
            <w:tcBorders>
              <w:top w:val="single" w:sz="4" w:space="0" w:color="000000"/>
              <w:left w:val="nil"/>
              <w:bottom w:val="single" w:sz="4" w:space="0" w:color="000000"/>
              <w:right w:val="single" w:sz="4" w:space="0" w:color="000000"/>
            </w:tcBorders>
            <w:shd w:val="clear" w:color="auto" w:fill="FFFFFF"/>
            <w:tcMar>
              <w:top w:w="0" w:type="dxa"/>
              <w:left w:w="38" w:type="dxa"/>
              <w:bottom w:w="0" w:type="dxa"/>
              <w:right w:w="38" w:type="dxa"/>
            </w:tcMar>
            <w:vAlign w:val="cente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集团单位编码：</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D8D8D8"/>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业务受理信息</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申请业务信息：</w:t>
            </w:r>
          </w:p>
        </w:tc>
      </w:tr>
      <w:tr w:rsidR="00323D66" w:rsidRPr="00323D66" w:rsidTr="00323D66">
        <w:trPr>
          <w:trHeight w:val="664"/>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合同期限：</w:t>
            </w:r>
            <w:r w:rsidRPr="00323D66">
              <w:rPr>
                <w:rFonts w:ascii="Calibri" w:eastAsia="宋体" w:hAnsi="Calibri" w:cs="Calibri"/>
                <w:color w:val="262626"/>
                <w:kern w:val="0"/>
                <w:sz w:val="19"/>
                <w:szCs w:val="19"/>
              </w:rPr>
              <w:t>_____</w:t>
            </w:r>
            <w:r w:rsidRPr="00323D66">
              <w:rPr>
                <w:rFonts w:ascii="宋体" w:eastAsia="宋体" w:hAnsi="宋体" w:cs="Calibri" w:hint="eastAsia"/>
                <w:color w:val="262626"/>
                <w:kern w:val="0"/>
                <w:sz w:val="19"/>
                <w:szCs w:val="19"/>
              </w:rPr>
              <w:t>，开通数量：</w:t>
            </w:r>
            <w:r w:rsidRPr="00323D66">
              <w:rPr>
                <w:rFonts w:ascii="Calibri" w:eastAsia="宋体" w:hAnsi="Calibri" w:cs="Calibri"/>
                <w:color w:val="262626"/>
                <w:kern w:val="0"/>
                <w:sz w:val="19"/>
                <w:szCs w:val="19"/>
              </w:rPr>
              <w:t>_____</w:t>
            </w:r>
            <w:r w:rsidRPr="00323D66">
              <w:rPr>
                <w:rFonts w:ascii="宋体" w:eastAsia="宋体" w:hAnsi="宋体" w:cs="Calibri" w:hint="eastAsia"/>
                <w:color w:val="262626"/>
                <w:kern w:val="0"/>
                <w:sz w:val="19"/>
                <w:szCs w:val="19"/>
              </w:rPr>
              <w:t>，安装调测费：</w:t>
            </w:r>
            <w:r w:rsidRPr="00323D66">
              <w:rPr>
                <w:rFonts w:ascii="Calibri" w:eastAsia="宋体" w:hAnsi="Calibri" w:cs="Calibri"/>
                <w:color w:val="262626"/>
                <w:kern w:val="0"/>
                <w:sz w:val="19"/>
                <w:szCs w:val="19"/>
              </w:rPr>
              <w:t>_____</w:t>
            </w:r>
            <w:r w:rsidRPr="00323D66">
              <w:rPr>
                <w:rFonts w:ascii="宋体" w:eastAsia="宋体" w:hAnsi="宋体" w:cs="Calibri" w:hint="eastAsia"/>
                <w:color w:val="262626"/>
                <w:kern w:val="0"/>
                <w:sz w:val="19"/>
                <w:szCs w:val="19"/>
              </w:rPr>
              <w:t>元，免费期限</w:t>
            </w:r>
            <w:r w:rsidRPr="00323D66">
              <w:rPr>
                <w:rFonts w:ascii="Calibri" w:eastAsia="宋体" w:hAnsi="Calibri" w:cs="Calibri"/>
                <w:color w:val="262626"/>
                <w:kern w:val="0"/>
                <w:sz w:val="19"/>
                <w:szCs w:val="19"/>
              </w:rPr>
              <w:t>_____</w:t>
            </w:r>
            <w:r w:rsidRPr="00323D66">
              <w:rPr>
                <w:rFonts w:ascii="宋体" w:eastAsia="宋体" w:hAnsi="宋体" w:cs="宋体"/>
                <w:color w:val="262626"/>
                <w:kern w:val="0"/>
                <w:sz w:val="19"/>
                <w:szCs w:val="19"/>
              </w:rPr>
              <w:t>个月</w:t>
            </w:r>
            <w:r w:rsidRPr="00323D66">
              <w:rPr>
                <w:rFonts w:ascii="Calibri" w:eastAsia="宋体" w:hAnsi="Calibri" w:cs="Calibri"/>
                <w:color w:val="262626"/>
                <w:kern w:val="0"/>
                <w:sz w:val="19"/>
                <w:szCs w:val="19"/>
              </w:rPr>
              <w:t>，带宽：</w:t>
            </w:r>
            <w:r w:rsidRPr="00323D66">
              <w:rPr>
                <w:rFonts w:ascii="Calibri" w:eastAsia="宋体" w:hAnsi="Calibri" w:cs="Calibri"/>
                <w:color w:val="262626"/>
                <w:kern w:val="0"/>
                <w:sz w:val="19"/>
                <w:szCs w:val="19"/>
              </w:rPr>
              <w:t>_____</w:t>
            </w:r>
            <w:r w:rsidRPr="00323D66">
              <w:rPr>
                <w:rFonts w:ascii="宋体" w:eastAsia="宋体" w:hAnsi="宋体" w:cs="Calibri" w:hint="eastAsia"/>
                <w:color w:val="262626"/>
                <w:kern w:val="0"/>
                <w:sz w:val="19"/>
                <w:szCs w:val="19"/>
              </w:rPr>
              <w:t>，申请公网</w:t>
            </w:r>
            <w:r w:rsidRPr="00323D66">
              <w:rPr>
                <w:rFonts w:ascii="Calibri" w:eastAsia="宋体" w:hAnsi="Calibri" w:cs="Calibri"/>
                <w:color w:val="262626"/>
                <w:kern w:val="0"/>
                <w:sz w:val="19"/>
                <w:szCs w:val="19"/>
              </w:rPr>
              <w:t>IP</w:t>
            </w:r>
            <w:r w:rsidRPr="00323D66">
              <w:rPr>
                <w:rFonts w:ascii="宋体" w:eastAsia="宋体" w:hAnsi="宋体" w:cs="Calibri" w:hint="eastAsia"/>
                <w:color w:val="262626"/>
                <w:kern w:val="0"/>
                <w:sz w:val="19"/>
                <w:szCs w:val="19"/>
              </w:rPr>
              <w:t>地址数：</w:t>
            </w:r>
            <w:r w:rsidRPr="00323D66">
              <w:rPr>
                <w:rFonts w:ascii="Calibri" w:eastAsia="宋体" w:hAnsi="Calibri" w:cs="Calibri"/>
                <w:color w:val="262626"/>
                <w:kern w:val="0"/>
                <w:sz w:val="19"/>
                <w:szCs w:val="19"/>
              </w:rPr>
              <w:t>_____</w:t>
            </w:r>
            <w:r w:rsidRPr="00323D66">
              <w:rPr>
                <w:rFonts w:ascii="宋体" w:eastAsia="宋体" w:hAnsi="宋体" w:cs="Calibri" w:hint="eastAsia"/>
                <w:color w:val="262626"/>
                <w:kern w:val="0"/>
                <w:sz w:val="19"/>
                <w:szCs w:val="19"/>
              </w:rPr>
              <w:t>，月使用费：</w:t>
            </w:r>
            <w:r w:rsidRPr="00323D66">
              <w:rPr>
                <w:rFonts w:ascii="Calibri" w:eastAsia="宋体" w:hAnsi="Calibri" w:cs="Calibri"/>
                <w:color w:val="262626"/>
                <w:kern w:val="0"/>
                <w:sz w:val="19"/>
                <w:szCs w:val="19"/>
              </w:rPr>
              <w:t>_____</w:t>
            </w:r>
            <w:r w:rsidRPr="00323D66">
              <w:rPr>
                <w:rFonts w:ascii="宋体" w:eastAsia="宋体" w:hAnsi="宋体" w:cs="Calibri" w:hint="eastAsia"/>
                <w:color w:val="262626"/>
                <w:kern w:val="0"/>
                <w:sz w:val="19"/>
                <w:szCs w:val="19"/>
              </w:rPr>
              <w:t>元</w:t>
            </w:r>
            <w:r w:rsidRPr="00323D66">
              <w:rPr>
                <w:rFonts w:ascii="Calibri" w:eastAsia="宋体" w:hAnsi="Calibri" w:cs="Calibri"/>
                <w:color w:val="262626"/>
                <w:kern w:val="0"/>
                <w:sz w:val="19"/>
                <w:szCs w:val="19"/>
              </w:rPr>
              <w:t>/</w:t>
            </w:r>
            <w:r w:rsidRPr="00323D66">
              <w:rPr>
                <w:rFonts w:ascii="宋体" w:eastAsia="宋体" w:hAnsi="宋体" w:cs="Calibri" w:hint="eastAsia"/>
                <w:color w:val="262626"/>
                <w:kern w:val="0"/>
                <w:sz w:val="19"/>
                <w:szCs w:val="19"/>
              </w:rPr>
              <w:t>条</w:t>
            </w:r>
            <w:r w:rsidRPr="00323D66">
              <w:rPr>
                <w:rFonts w:ascii="Calibri" w:eastAsia="宋体" w:hAnsi="Calibri" w:cs="Calibri"/>
                <w:color w:val="262626"/>
                <w:kern w:val="0"/>
                <w:sz w:val="19"/>
                <w:szCs w:val="19"/>
              </w:rPr>
              <w:t>/</w:t>
            </w:r>
            <w:r w:rsidRPr="00323D66">
              <w:rPr>
                <w:rFonts w:ascii="宋体" w:eastAsia="宋体" w:hAnsi="宋体" w:cs="Calibri" w:hint="eastAsia"/>
                <w:color w:val="262626"/>
                <w:kern w:val="0"/>
                <w:sz w:val="19"/>
                <w:szCs w:val="19"/>
              </w:rPr>
              <w:t>月，协议账期：</w:t>
            </w:r>
            <w:r w:rsidRPr="00323D66">
              <w:rPr>
                <w:rFonts w:ascii="Calibri" w:eastAsia="宋体" w:hAnsi="Calibri" w:cs="Calibri"/>
                <w:color w:val="262626"/>
                <w:kern w:val="0"/>
                <w:sz w:val="19"/>
                <w:szCs w:val="19"/>
              </w:rPr>
              <w:t>_____</w:t>
            </w:r>
            <w:r w:rsidRPr="00323D66">
              <w:rPr>
                <w:rFonts w:ascii="宋体" w:eastAsia="宋体" w:hAnsi="宋体" w:cs="宋体"/>
                <w:color w:val="262626"/>
                <w:kern w:val="0"/>
                <w:sz w:val="19"/>
                <w:szCs w:val="19"/>
              </w:rPr>
              <w:t>个月</w:t>
            </w:r>
          </w:p>
        </w:tc>
      </w:tr>
      <w:tr w:rsidR="00323D66" w:rsidRPr="00323D66" w:rsidTr="00323D66">
        <w:trPr>
          <w:trHeight w:val="1265"/>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rsidR="00323D66" w:rsidRPr="00323D66" w:rsidRDefault="00323D66" w:rsidP="00323D66">
            <w:pPr>
              <w:widowControl/>
              <w:spacing w:line="217"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本合同自双方法定代表人或授权代表签字并加盖公章或合同专用章之日起生效；如双方签署日期不一致，自较迟的签署日起生效。如存在免费期限，则合同计费期自免费期限届满后开始计算。合作期满前一个月，若双方对本协议续签事宜无书面异议，本协议自动延期</w:t>
            </w:r>
            <w:r w:rsidRPr="00323D66">
              <w:rPr>
                <w:rFonts w:ascii="Calibri" w:eastAsia="宋体" w:hAnsi="Calibri" w:cs="Calibri"/>
                <w:color w:val="262626"/>
                <w:kern w:val="0"/>
                <w:sz w:val="19"/>
                <w:szCs w:val="19"/>
              </w:rPr>
              <w:t>1</w:t>
            </w:r>
            <w:r w:rsidRPr="00323D66">
              <w:rPr>
                <w:rFonts w:ascii="宋体" w:eastAsia="宋体" w:hAnsi="宋体" w:cs="Calibri" w:hint="eastAsia"/>
                <w:color w:val="262626"/>
                <w:kern w:val="0"/>
                <w:sz w:val="19"/>
                <w:szCs w:val="19"/>
              </w:rPr>
              <w:t>年</w:t>
            </w:r>
          </w:p>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，延期不受次数限制。</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D8D8D8"/>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备注栏（特殊条款）</w:t>
            </w:r>
          </w:p>
        </w:tc>
      </w:tr>
      <w:tr w:rsidR="00323D66" w:rsidRPr="00323D66" w:rsidTr="00323D66">
        <w:trPr>
          <w:trHeight w:val="75"/>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75"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D8D8D8"/>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付款信息</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客户付费方式为：</w:t>
            </w:r>
            <w:r w:rsidRPr="00323D66">
              <w:rPr>
                <w:rFonts w:ascii="Calibri" w:eastAsia="宋体" w:hAnsi="Calibri" w:cs="Calibri"/>
                <w:color w:val="262626"/>
                <w:kern w:val="0"/>
                <w:sz w:val="19"/>
                <w:szCs w:val="19"/>
              </w:rPr>
              <w:t>[ ]</w:t>
            </w:r>
            <w:r w:rsidRPr="00323D66">
              <w:rPr>
                <w:rFonts w:ascii="宋体" w:eastAsia="宋体" w:hAnsi="宋体" w:cs="Calibri" w:hint="eastAsia"/>
                <w:color w:val="262626"/>
                <w:kern w:val="0"/>
                <w:sz w:val="19"/>
                <w:szCs w:val="19"/>
              </w:rPr>
              <w:t>现金、</w:t>
            </w:r>
            <w:r w:rsidRPr="00323D66">
              <w:rPr>
                <w:rFonts w:ascii="Calibri" w:eastAsia="宋体" w:hAnsi="Calibri" w:cs="Calibri"/>
                <w:color w:val="262626"/>
                <w:kern w:val="0"/>
                <w:sz w:val="19"/>
                <w:szCs w:val="19"/>
              </w:rPr>
              <w:t>[ ]</w:t>
            </w:r>
            <w:r w:rsidRPr="00323D66">
              <w:rPr>
                <w:rFonts w:ascii="宋体" w:eastAsia="宋体" w:hAnsi="宋体" w:cs="Calibri" w:hint="eastAsia"/>
                <w:color w:val="262626"/>
                <w:kern w:val="0"/>
                <w:sz w:val="19"/>
                <w:szCs w:val="19"/>
              </w:rPr>
              <w:t>托收、</w:t>
            </w:r>
            <w:r w:rsidRPr="00323D66">
              <w:rPr>
                <w:rFonts w:ascii="Calibri" w:eastAsia="宋体" w:hAnsi="Calibri" w:cs="Calibri"/>
                <w:color w:val="262626"/>
                <w:kern w:val="0"/>
                <w:sz w:val="19"/>
                <w:szCs w:val="19"/>
              </w:rPr>
              <w:t>[ ]</w:t>
            </w:r>
            <w:r w:rsidRPr="00323D66">
              <w:rPr>
                <w:rFonts w:ascii="宋体" w:eastAsia="宋体" w:hAnsi="宋体" w:cs="Calibri" w:hint="eastAsia"/>
                <w:color w:val="262626"/>
                <w:kern w:val="0"/>
                <w:sz w:val="19"/>
                <w:szCs w:val="19"/>
              </w:rPr>
              <w:t>银行转账</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_____</w:t>
            </w:r>
            <w:r w:rsidRPr="00323D66">
              <w:rPr>
                <w:rFonts w:ascii="Calibri" w:eastAsia="宋体" w:hAnsi="Calibri" w:cs="Calibri"/>
                <w:color w:val="262626"/>
                <w:kern w:val="0"/>
                <w:sz w:val="19"/>
                <w:szCs w:val="19"/>
              </w:rPr>
              <w:t>公司收款账号信息</w:t>
            </w:r>
          </w:p>
        </w:tc>
      </w:tr>
      <w:tr w:rsidR="00323D66" w:rsidRPr="00323D66" w:rsidTr="00323D66">
        <w:trPr>
          <w:trHeight w:val="376"/>
        </w:trPr>
        <w:tc>
          <w:tcPr>
            <w:tcW w:w="4195" w:type="dxa"/>
            <w:gridSpan w:val="3"/>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账户名称：</w:t>
            </w:r>
          </w:p>
        </w:tc>
        <w:tc>
          <w:tcPr>
            <w:tcW w:w="3218" w:type="dxa"/>
            <w:gridSpan w:val="2"/>
            <w:tcBorders>
              <w:top w:val="single" w:sz="4" w:space="0" w:color="000000"/>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银行账户：</w:t>
            </w:r>
          </w:p>
        </w:tc>
      </w:tr>
      <w:tr w:rsidR="00323D66" w:rsidRPr="00323D66" w:rsidTr="00323D66">
        <w:trPr>
          <w:trHeight w:val="376"/>
        </w:trPr>
        <w:tc>
          <w:tcPr>
            <w:tcW w:w="4195" w:type="dxa"/>
            <w:gridSpan w:val="3"/>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开户行：</w:t>
            </w:r>
          </w:p>
        </w:tc>
        <w:tc>
          <w:tcPr>
            <w:tcW w:w="3218" w:type="dxa"/>
            <w:gridSpan w:val="2"/>
            <w:tcBorders>
              <w:top w:val="nil"/>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D8D8D8"/>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增值税发票信息</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客户单位增值税发票信息</w:t>
            </w:r>
          </w:p>
        </w:tc>
      </w:tr>
      <w:tr w:rsidR="00323D66" w:rsidRPr="00323D66" w:rsidTr="00323D66">
        <w:trPr>
          <w:trHeight w:val="376"/>
        </w:trPr>
        <w:tc>
          <w:tcPr>
            <w:tcW w:w="3694" w:type="dxa"/>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客户名称（发票名称）：</w:t>
            </w:r>
          </w:p>
        </w:tc>
        <w:tc>
          <w:tcPr>
            <w:tcW w:w="3731" w:type="dxa"/>
            <w:gridSpan w:val="4"/>
            <w:tcBorders>
              <w:top w:val="single" w:sz="4" w:space="0" w:color="000000"/>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纳税人识别号：</w:t>
            </w:r>
          </w:p>
        </w:tc>
      </w:tr>
      <w:tr w:rsidR="00323D66" w:rsidRPr="00323D66" w:rsidTr="00323D66">
        <w:trPr>
          <w:trHeight w:val="376"/>
        </w:trPr>
        <w:tc>
          <w:tcPr>
            <w:tcW w:w="3694" w:type="dxa"/>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开户行：</w:t>
            </w:r>
          </w:p>
        </w:tc>
        <w:tc>
          <w:tcPr>
            <w:tcW w:w="3731" w:type="dxa"/>
            <w:gridSpan w:val="4"/>
            <w:tcBorders>
              <w:top w:val="nil"/>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地址和电话：</w:t>
            </w:r>
          </w:p>
        </w:tc>
      </w:tr>
      <w:tr w:rsidR="00323D66" w:rsidRPr="00323D66" w:rsidTr="00323D66">
        <w:trPr>
          <w:trHeight w:val="376"/>
        </w:trPr>
        <w:tc>
          <w:tcPr>
            <w:tcW w:w="3694" w:type="dxa"/>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账号：</w:t>
            </w:r>
          </w:p>
        </w:tc>
        <w:tc>
          <w:tcPr>
            <w:tcW w:w="3731" w:type="dxa"/>
            <w:gridSpan w:val="4"/>
            <w:tcBorders>
              <w:top w:val="nil"/>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纳税主管机关：</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_____</w:t>
            </w:r>
            <w:r w:rsidRPr="00323D66">
              <w:rPr>
                <w:rFonts w:ascii="Calibri" w:eastAsia="宋体" w:hAnsi="Calibri" w:cs="Calibri"/>
                <w:color w:val="262626"/>
                <w:kern w:val="0"/>
                <w:sz w:val="19"/>
                <w:szCs w:val="19"/>
              </w:rPr>
              <w:t>公司增值税发票信息</w:t>
            </w:r>
          </w:p>
        </w:tc>
      </w:tr>
      <w:tr w:rsidR="00323D66" w:rsidRPr="00323D66" w:rsidTr="00323D66">
        <w:trPr>
          <w:trHeight w:val="664"/>
        </w:trPr>
        <w:tc>
          <w:tcPr>
            <w:tcW w:w="3694" w:type="dxa"/>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客户名称（发票名称）：</w:t>
            </w:r>
          </w:p>
        </w:tc>
        <w:tc>
          <w:tcPr>
            <w:tcW w:w="3731" w:type="dxa"/>
            <w:gridSpan w:val="4"/>
            <w:tcBorders>
              <w:top w:val="single" w:sz="4" w:space="0" w:color="000000"/>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纳税人识别号：</w:t>
            </w:r>
          </w:p>
        </w:tc>
      </w:tr>
      <w:tr w:rsidR="00323D66" w:rsidRPr="00323D66" w:rsidTr="00323D66">
        <w:trPr>
          <w:trHeight w:val="664"/>
        </w:trPr>
        <w:tc>
          <w:tcPr>
            <w:tcW w:w="3694" w:type="dxa"/>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开户行：</w:t>
            </w:r>
          </w:p>
        </w:tc>
        <w:tc>
          <w:tcPr>
            <w:tcW w:w="3731" w:type="dxa"/>
            <w:gridSpan w:val="4"/>
            <w:tcBorders>
              <w:top w:val="nil"/>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地址和电话：</w:t>
            </w:r>
          </w:p>
        </w:tc>
      </w:tr>
      <w:tr w:rsidR="00323D66" w:rsidRPr="00323D66" w:rsidTr="00323D66">
        <w:trPr>
          <w:trHeight w:val="664"/>
        </w:trPr>
        <w:tc>
          <w:tcPr>
            <w:tcW w:w="3694" w:type="dxa"/>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账号：</w:t>
            </w:r>
          </w:p>
        </w:tc>
        <w:tc>
          <w:tcPr>
            <w:tcW w:w="3731" w:type="dxa"/>
            <w:gridSpan w:val="4"/>
            <w:tcBorders>
              <w:top w:val="nil"/>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纳税主管机关：</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D8D8D8"/>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人员信息</w:t>
            </w:r>
          </w:p>
        </w:tc>
      </w:tr>
      <w:tr w:rsidR="00323D66" w:rsidRPr="00323D66" w:rsidTr="00323D66">
        <w:trPr>
          <w:trHeight w:val="376"/>
        </w:trPr>
        <w:tc>
          <w:tcPr>
            <w:tcW w:w="4095" w:type="dxa"/>
            <w:gridSpan w:val="2"/>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客户缴费联系人姓名：</w:t>
            </w:r>
          </w:p>
        </w:tc>
        <w:tc>
          <w:tcPr>
            <w:tcW w:w="3331" w:type="dxa"/>
            <w:gridSpan w:val="3"/>
            <w:tcBorders>
              <w:top w:val="single" w:sz="4" w:space="0" w:color="000000"/>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联系电话：</w:t>
            </w:r>
          </w:p>
        </w:tc>
      </w:tr>
      <w:tr w:rsidR="00323D66" w:rsidRPr="00323D66" w:rsidTr="00323D66">
        <w:trPr>
          <w:trHeight w:val="376"/>
        </w:trPr>
        <w:tc>
          <w:tcPr>
            <w:tcW w:w="4095" w:type="dxa"/>
            <w:gridSpan w:val="2"/>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客户业务联系人姓名：</w:t>
            </w:r>
          </w:p>
        </w:tc>
        <w:tc>
          <w:tcPr>
            <w:tcW w:w="3331" w:type="dxa"/>
            <w:gridSpan w:val="3"/>
            <w:tcBorders>
              <w:top w:val="nil"/>
              <w:left w:val="nil"/>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联系电话：</w:t>
            </w:r>
          </w:p>
        </w:tc>
      </w:tr>
      <w:tr w:rsidR="00323D66" w:rsidRPr="00323D66" w:rsidTr="00323D66">
        <w:trPr>
          <w:trHeight w:val="376"/>
        </w:trPr>
        <w:tc>
          <w:tcPr>
            <w:tcW w:w="4095" w:type="dxa"/>
            <w:gridSpan w:val="2"/>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vAlign w:val="cente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客户经理姓名：</w:t>
            </w:r>
          </w:p>
        </w:tc>
        <w:tc>
          <w:tcPr>
            <w:tcW w:w="3331" w:type="dxa"/>
            <w:gridSpan w:val="3"/>
            <w:tcBorders>
              <w:top w:val="nil"/>
              <w:left w:val="nil"/>
              <w:bottom w:val="single" w:sz="4" w:space="0" w:color="000000"/>
              <w:right w:val="single" w:sz="4" w:space="0" w:color="000000"/>
            </w:tcBorders>
            <w:shd w:val="clear" w:color="auto" w:fill="FFFFFF"/>
            <w:tcMar>
              <w:top w:w="0" w:type="dxa"/>
              <w:left w:w="38" w:type="dxa"/>
              <w:bottom w:w="0" w:type="dxa"/>
              <w:right w:w="38" w:type="dxa"/>
            </w:tcMar>
            <w:vAlign w:val="cente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联系电话：</w:t>
            </w:r>
          </w:p>
        </w:tc>
      </w:tr>
      <w:tr w:rsidR="00323D66" w:rsidRPr="00323D66" w:rsidTr="00323D66">
        <w:trPr>
          <w:trHeight w:val="376"/>
        </w:trPr>
        <w:tc>
          <w:tcPr>
            <w:tcW w:w="7425" w:type="dxa"/>
            <w:gridSpan w:val="5"/>
            <w:tcBorders>
              <w:top w:val="nil"/>
              <w:left w:val="single" w:sz="4" w:space="0" w:color="000000"/>
              <w:bottom w:val="single" w:sz="4" w:space="0" w:color="000000"/>
              <w:right w:val="single" w:sz="4" w:space="0" w:color="000000"/>
            </w:tcBorders>
            <w:shd w:val="clear" w:color="auto" w:fill="D8D8D8"/>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授权委托信息</w:t>
            </w:r>
          </w:p>
        </w:tc>
      </w:tr>
      <w:tr w:rsidR="00323D66" w:rsidRPr="00323D66" w:rsidTr="00323D66">
        <w:trPr>
          <w:trHeight w:val="664"/>
        </w:trPr>
        <w:tc>
          <w:tcPr>
            <w:tcW w:w="7425" w:type="dxa"/>
            <w:gridSpan w:val="5"/>
            <w:tcBorders>
              <w:top w:val="nil"/>
              <w:left w:val="single" w:sz="4" w:space="0" w:color="000000"/>
              <w:bottom w:val="single" w:sz="4" w:space="0" w:color="000000"/>
              <w:right w:val="single" w:sz="4" w:space="0" w:color="000000"/>
            </w:tcBorders>
            <w:shd w:val="clear" w:color="auto" w:fill="FFFFFF"/>
            <w:tcMar>
              <w:top w:w="0" w:type="dxa"/>
              <w:left w:w="38" w:type="dxa"/>
              <w:bottom w:w="0" w:type="dxa"/>
              <w:right w:w="38" w:type="dxa"/>
            </w:tcMar>
            <w:hideMark/>
          </w:tcPr>
          <w:p w:rsidR="00323D66" w:rsidRPr="00323D66" w:rsidRDefault="00323D66" w:rsidP="00323D66">
            <w:pPr>
              <w:widowControl/>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本单位同意授权（</w:t>
            </w:r>
            <w:r w:rsidRPr="00323D66">
              <w:rPr>
                <w:rFonts w:ascii="宋体" w:eastAsia="宋体" w:hAnsi="宋体" w:cs="宋体"/>
                <w:color w:val="262626"/>
                <w:kern w:val="0"/>
                <w:sz w:val="19"/>
                <w:szCs w:val="19"/>
              </w:rPr>
              <w:t>        </w:t>
            </w:r>
            <w:r w:rsidRPr="00323D66">
              <w:rPr>
                <w:rFonts w:ascii="Calibri" w:eastAsia="宋体" w:hAnsi="Calibri" w:cs="Calibri"/>
                <w:color w:val="262626"/>
                <w:kern w:val="0"/>
                <w:sz w:val="19"/>
                <w:szCs w:val="19"/>
              </w:rPr>
              <w:t>）作为集团业务办理委托人，对委托人在办理上述业务过程中所签署的有关合同，我单位予以认可，并承担相关的法律责任。</w:t>
            </w:r>
          </w:p>
        </w:tc>
      </w:tr>
    </w:tbl>
    <w:p w:rsidR="00323D66" w:rsidRPr="00323D66" w:rsidRDefault="00323D66" w:rsidP="00323D66">
      <w:pPr>
        <w:widowControl/>
        <w:shd w:val="clear" w:color="auto" w:fill="FFFFFF"/>
        <w:spacing w:line="193" w:lineRule="atLeast"/>
        <w:ind w:left="25" w:right="6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lastRenderedPageBreak/>
        <w:t>用户已确认以上受理单打印内容，并已阅知且同意遵守本受理单后附的</w:t>
      </w:r>
      <w:r w:rsidRPr="00323D66">
        <w:rPr>
          <w:rFonts w:ascii="Calibri" w:eastAsia="宋体" w:hAnsi="Calibri" w:cs="Calibri"/>
          <w:color w:val="262626"/>
          <w:kern w:val="0"/>
          <w:sz w:val="19"/>
          <w:szCs w:val="19"/>
        </w:rPr>
        <w:t>________________</w:t>
      </w:r>
      <w:r w:rsidRPr="00323D66">
        <w:rPr>
          <w:rFonts w:ascii="宋体" w:eastAsia="宋体" w:hAnsi="宋体" w:cs="宋体" w:hint="eastAsia"/>
          <w:color w:val="262626"/>
          <w:kern w:val="0"/>
          <w:sz w:val="19"/>
          <w:szCs w:val="19"/>
        </w:rPr>
        <w:t>号合同及其附件，双方特盖章于下。</w:t>
      </w:r>
      <w:r w:rsidRPr="00323D66">
        <w:rPr>
          <w:rFonts w:ascii="Calibri" w:eastAsia="宋体" w:hAnsi="Calibri" w:cs="Calibri"/>
          <w:color w:val="262626"/>
          <w:kern w:val="0"/>
          <w:sz w:val="19"/>
          <w:szCs w:val="19"/>
        </w:rPr>
        <w:t>________________</w:t>
      </w:r>
      <w:r w:rsidRPr="00323D66">
        <w:rPr>
          <w:rFonts w:ascii="宋体" w:eastAsia="宋体" w:hAnsi="宋体" w:cs="宋体" w:hint="eastAsia"/>
          <w:color w:val="262626"/>
          <w:kern w:val="0"/>
          <w:sz w:val="19"/>
          <w:szCs w:val="19"/>
        </w:rPr>
        <w:t>号合同及其附件可无需另行盖章。</w:t>
      </w: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t>甲方：（盖章） </w:t>
      </w:r>
      <w:r w:rsidR="00A1760F">
        <w:rPr>
          <w:rFonts w:ascii="宋体" w:eastAsia="宋体" w:hAnsi="宋体" w:cs="宋体" w:hint="eastAsia"/>
          <w:color w:val="262626"/>
          <w:kern w:val="0"/>
          <w:sz w:val="19"/>
          <w:szCs w:val="19"/>
        </w:rPr>
        <w:t>                     </w:t>
      </w:r>
      <w:r w:rsidRPr="00323D66">
        <w:rPr>
          <w:rFonts w:ascii="宋体" w:eastAsia="宋体" w:hAnsi="宋体" w:cs="宋体" w:hint="eastAsia"/>
          <w:color w:val="262626"/>
          <w:kern w:val="0"/>
          <w:sz w:val="19"/>
          <w:szCs w:val="19"/>
        </w:rPr>
        <w:t>乙方：（盖章）</w:t>
      </w: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t>法定代表人（授权代表）签字：</w:t>
      </w:r>
      <w:r w:rsidR="00A1760F">
        <w:rPr>
          <w:rFonts w:ascii="宋体" w:eastAsia="宋体" w:hAnsi="宋体" w:cs="宋体" w:hint="eastAsia"/>
          <w:color w:val="262626"/>
          <w:kern w:val="0"/>
          <w:sz w:val="19"/>
          <w:szCs w:val="19"/>
        </w:rPr>
        <w:t>              </w:t>
      </w:r>
      <w:r w:rsidRPr="00323D66">
        <w:rPr>
          <w:rFonts w:ascii="宋体" w:eastAsia="宋体" w:hAnsi="宋体" w:cs="宋体" w:hint="eastAsia"/>
          <w:color w:val="262626"/>
          <w:kern w:val="0"/>
          <w:sz w:val="19"/>
          <w:szCs w:val="19"/>
        </w:rPr>
        <w:t> 法定代表人（授权代表）签字：</w:t>
      </w:r>
    </w:p>
    <w:p w:rsidR="00323D66" w:rsidRPr="00323D66" w:rsidRDefault="00323D66" w:rsidP="00323D66">
      <w:pPr>
        <w:widowControl/>
        <w:shd w:val="clear" w:color="auto" w:fill="FFFFFF"/>
        <w:spacing w:line="193"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t>日期：</w:t>
      </w:r>
      <w:r w:rsidR="00A1760F">
        <w:rPr>
          <w:rFonts w:ascii="宋体" w:eastAsia="宋体" w:hAnsi="宋体" w:cs="宋体" w:hint="eastAsia"/>
          <w:color w:val="262626"/>
          <w:kern w:val="0"/>
          <w:sz w:val="19"/>
          <w:szCs w:val="19"/>
        </w:rPr>
        <w:t xml:space="preserve">                                                    </w:t>
      </w:r>
      <w:r w:rsidRPr="00323D66">
        <w:rPr>
          <w:rFonts w:ascii="宋体" w:eastAsia="宋体" w:hAnsi="宋体" w:cs="宋体" w:hint="eastAsia"/>
          <w:color w:val="262626"/>
          <w:kern w:val="0"/>
          <w:sz w:val="19"/>
          <w:szCs w:val="19"/>
        </w:rPr>
        <w:t>日期：</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0A3552" w:rsidRDefault="00323D66" w:rsidP="000A3552">
      <w:pPr>
        <w:widowControl/>
        <w:jc w:val="left"/>
        <w:rPr>
          <w:rFonts w:ascii="Calibri" w:eastAsia="宋体" w:hAnsi="Calibri" w:cs="Calibri"/>
          <w:color w:val="262626"/>
          <w:kern w:val="0"/>
          <w:sz w:val="18"/>
          <w:szCs w:val="18"/>
        </w:rPr>
      </w:pPr>
      <w:r w:rsidRPr="00323D66">
        <w:rPr>
          <w:rFonts w:ascii="Calibri" w:eastAsia="宋体" w:hAnsi="Calibri" w:cs="Calibri"/>
          <w:color w:val="262626"/>
          <w:kern w:val="0"/>
          <w:sz w:val="18"/>
          <w:szCs w:val="18"/>
        </w:rPr>
        <w:t> </w:t>
      </w:r>
      <w:r w:rsidR="00A1760F">
        <w:rPr>
          <w:rFonts w:ascii="Calibri" w:eastAsia="宋体" w:hAnsi="Calibri" w:cs="Calibri"/>
          <w:color w:val="262626"/>
          <w:kern w:val="0"/>
          <w:sz w:val="18"/>
          <w:szCs w:val="18"/>
        </w:rPr>
        <w:br w:type="page"/>
      </w:r>
    </w:p>
    <w:p w:rsidR="00323D66" w:rsidRPr="000A3552" w:rsidRDefault="0001526A" w:rsidP="000A3552">
      <w:pPr>
        <w:jc w:val="center"/>
        <w:rPr>
          <w:b/>
          <w:kern w:val="0"/>
          <w:sz w:val="36"/>
          <w:szCs w:val="36"/>
        </w:rPr>
      </w:pPr>
      <w:r w:rsidRPr="000A3552">
        <w:rPr>
          <w:rFonts w:hint="eastAsia"/>
          <w:b/>
          <w:kern w:val="0"/>
        </w:rPr>
        <w:lastRenderedPageBreak/>
        <w:t>200</w:t>
      </w:r>
      <w:r w:rsidRPr="000A3552">
        <w:rPr>
          <w:rFonts w:hint="eastAsia"/>
          <w:b/>
          <w:kern w:val="0"/>
        </w:rPr>
        <w:t>兆</w:t>
      </w:r>
      <w:r w:rsidR="00323D66" w:rsidRPr="000A3552">
        <w:rPr>
          <w:rFonts w:hint="eastAsia"/>
          <w:b/>
          <w:kern w:val="0"/>
        </w:rPr>
        <w:t>网接入业务合作协议</w:t>
      </w:r>
    </w:p>
    <w:p w:rsidR="00323D66" w:rsidRPr="00323D66" w:rsidRDefault="00323D66" w:rsidP="00323D66">
      <w:pPr>
        <w:widowControl/>
        <w:shd w:val="clear" w:color="auto" w:fill="FFFFFF"/>
        <w:spacing w:line="254" w:lineRule="atLeast"/>
        <w:ind w:left="-13" w:firstLine="3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为了充分发挥双方在各自服务领域的资源优势，更好地向甲方提供通信服务，甲乙双方本着平等互利、优势互补、共同发展的原则开展业务合作。按照国家相关法律规定，双方经友好协商，就甲方使用乙方</w:t>
      </w:r>
      <w:r w:rsidR="0001526A">
        <w:rPr>
          <w:rFonts w:ascii="宋体" w:eastAsia="宋体" w:hAnsi="宋体" w:cs="宋体" w:hint="eastAsia"/>
          <w:color w:val="262626"/>
          <w:kern w:val="0"/>
          <w:sz w:val="18"/>
          <w:szCs w:val="18"/>
        </w:rPr>
        <w:t>200兆</w:t>
      </w:r>
      <w:r w:rsidRPr="00323D66">
        <w:rPr>
          <w:rFonts w:ascii="宋体" w:eastAsia="宋体" w:hAnsi="宋体" w:cs="宋体" w:hint="eastAsia"/>
          <w:color w:val="262626"/>
          <w:kern w:val="0"/>
          <w:sz w:val="18"/>
          <w:szCs w:val="18"/>
        </w:rPr>
        <w:t>网接入业务，达成如下协议并共同遵守：</w:t>
      </w:r>
    </w:p>
    <w:p w:rsidR="00323D66" w:rsidRPr="00323D66" w:rsidRDefault="00323D66" w:rsidP="00323D66">
      <w:pPr>
        <w:widowControl/>
        <w:shd w:val="clear" w:color="auto" w:fill="FFFFFF"/>
        <w:spacing w:line="254"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一、合作内容</w:t>
      </w:r>
    </w:p>
    <w:p w:rsidR="00323D66" w:rsidRPr="00323D66" w:rsidRDefault="00323D66" w:rsidP="00323D66">
      <w:pPr>
        <w:widowControl/>
        <w:shd w:val="clear" w:color="auto" w:fill="FFFFFF"/>
        <w:spacing w:line="408" w:lineRule="atLeast"/>
        <w:ind w:left="-13"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1.1 </w:t>
      </w:r>
      <w:r w:rsidRPr="00323D66">
        <w:rPr>
          <w:rFonts w:ascii="宋体" w:eastAsia="宋体" w:hAnsi="宋体" w:cs="Calibri" w:hint="eastAsia"/>
          <w:color w:val="262626"/>
          <w:kern w:val="0"/>
          <w:sz w:val="18"/>
          <w:szCs w:val="18"/>
        </w:rPr>
        <w:t>乙方向甲方提供</w:t>
      </w:r>
      <w:r w:rsidR="0001526A">
        <w:rPr>
          <w:rFonts w:ascii="宋体" w:eastAsia="宋体" w:hAnsi="宋体" w:cs="Calibri" w:hint="eastAsia"/>
          <w:color w:val="262626"/>
          <w:kern w:val="0"/>
          <w:sz w:val="18"/>
          <w:szCs w:val="18"/>
        </w:rPr>
        <w:t>200兆</w:t>
      </w:r>
      <w:r w:rsidRPr="00323D66">
        <w:rPr>
          <w:rFonts w:ascii="宋体" w:eastAsia="宋体" w:hAnsi="宋体" w:cs="Calibri" w:hint="eastAsia"/>
          <w:color w:val="262626"/>
          <w:kern w:val="0"/>
          <w:sz w:val="18"/>
          <w:szCs w:val="18"/>
        </w:rPr>
        <w:t>网接入业务，并负责甲方租用电路的工程施工、安装调测、电路故障受理等服务。</w:t>
      </w:r>
    </w:p>
    <w:p w:rsidR="00323D66" w:rsidRPr="00323D66" w:rsidRDefault="00323D66" w:rsidP="00323D66">
      <w:pPr>
        <w:widowControl/>
        <w:shd w:val="clear" w:color="auto" w:fill="FFFFFF"/>
        <w:spacing w:line="408" w:lineRule="atLeast"/>
        <w:ind w:left="175"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1.2 </w:t>
      </w:r>
      <w:r w:rsidRPr="00323D66">
        <w:rPr>
          <w:rFonts w:ascii="宋体" w:eastAsia="宋体" w:hAnsi="宋体" w:cs="Calibri" w:hint="eastAsia"/>
          <w:color w:val="262626"/>
          <w:kern w:val="0"/>
          <w:sz w:val="18"/>
          <w:szCs w:val="18"/>
        </w:rPr>
        <w:t>甲乙双方维护界面按资产权属划分。</w:t>
      </w:r>
    </w:p>
    <w:p w:rsidR="00323D66" w:rsidRPr="00323D66" w:rsidRDefault="00323D66" w:rsidP="00323D66">
      <w:pPr>
        <w:widowControl/>
        <w:shd w:val="clear" w:color="auto" w:fill="FFFFFF"/>
        <w:spacing w:line="408" w:lineRule="atLeast"/>
        <w:ind w:left="338" w:hanging="3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6"/>
          <w:szCs w:val="16"/>
        </w:rPr>
        <w:t>二、 </w:t>
      </w:r>
      <w:r w:rsidRPr="00323D66">
        <w:rPr>
          <w:rFonts w:ascii="宋体" w:eastAsia="宋体" w:hAnsi="宋体" w:cs="宋体" w:hint="eastAsia"/>
          <w:color w:val="262626"/>
          <w:kern w:val="0"/>
          <w:sz w:val="18"/>
          <w:szCs w:val="18"/>
        </w:rPr>
        <w:t>双方权利和义务</w:t>
      </w:r>
    </w:p>
    <w:p w:rsidR="00323D66" w:rsidRPr="00323D66" w:rsidRDefault="00323D66" w:rsidP="00323D66">
      <w:pPr>
        <w:widowControl/>
        <w:shd w:val="clear" w:color="auto" w:fill="FFFFFF"/>
        <w:spacing w:line="408" w:lineRule="atLeast"/>
        <w:ind w:left="175"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2.1  </w:t>
      </w:r>
      <w:r w:rsidRPr="00323D66">
        <w:rPr>
          <w:rFonts w:ascii="宋体" w:eastAsia="宋体" w:hAnsi="宋体" w:cs="Calibri" w:hint="eastAsia"/>
          <w:color w:val="262626"/>
          <w:kern w:val="0"/>
          <w:sz w:val="18"/>
          <w:szCs w:val="18"/>
        </w:rPr>
        <w:t>甲方权利和义务</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2.1.1</w:t>
      </w:r>
      <w:r w:rsidRPr="00323D66">
        <w:rPr>
          <w:rFonts w:ascii="宋体" w:eastAsia="宋体" w:hAnsi="宋体" w:cs="宋体" w:hint="eastAsia"/>
          <w:color w:val="262626"/>
          <w:kern w:val="0"/>
          <w:sz w:val="18"/>
          <w:szCs w:val="18"/>
        </w:rPr>
        <w:t>甲方办理入网手续时，需提供真实有效的证件（营业执照等），同时有义务真实、准确地填写</w:t>
      </w:r>
      <w:r w:rsidR="0001526A">
        <w:rPr>
          <w:rFonts w:ascii="宋体" w:eastAsia="宋体" w:hAnsi="宋体" w:cs="宋体" w:hint="eastAsia"/>
          <w:color w:val="262626"/>
          <w:kern w:val="0"/>
          <w:sz w:val="18"/>
          <w:szCs w:val="18"/>
        </w:rPr>
        <w:t>200兆</w:t>
      </w:r>
      <w:r w:rsidRPr="00323D66">
        <w:rPr>
          <w:rFonts w:ascii="宋体" w:eastAsia="宋体" w:hAnsi="宋体" w:cs="宋体" w:hint="eastAsia"/>
          <w:color w:val="262626"/>
          <w:kern w:val="0"/>
          <w:sz w:val="18"/>
          <w:szCs w:val="18"/>
        </w:rPr>
        <w:t>网接入业务信息。因甲方提供资料不实造成的一切后果，由甲方承担。</w:t>
      </w:r>
    </w:p>
    <w:p w:rsidR="00323D66" w:rsidRPr="00323D66" w:rsidRDefault="00323D66" w:rsidP="00323D66">
      <w:pPr>
        <w:widowControl/>
        <w:shd w:val="clear" w:color="auto" w:fill="FFFFFF"/>
        <w:spacing w:line="408" w:lineRule="atLeast"/>
        <w:ind w:left="338"/>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2.1.2</w:t>
      </w:r>
      <w:r w:rsidRPr="00323D66">
        <w:rPr>
          <w:rFonts w:ascii="宋体" w:eastAsia="宋体" w:hAnsi="宋体" w:cs="宋体" w:hint="eastAsia"/>
          <w:color w:val="262626"/>
          <w:kern w:val="0"/>
          <w:sz w:val="18"/>
          <w:szCs w:val="18"/>
        </w:rPr>
        <w:t>甲方有义务配合乙方的调测和维护工作。</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r w:rsidRPr="00323D66">
        <w:rPr>
          <w:rFonts w:ascii="Calibri" w:eastAsia="宋体" w:hAnsi="Calibri" w:cs="Calibri"/>
          <w:color w:val="262626"/>
          <w:kern w:val="0"/>
          <w:sz w:val="18"/>
          <w:szCs w:val="18"/>
        </w:rPr>
        <w:t>  </w:t>
      </w:r>
      <w:r w:rsidRPr="00323D66">
        <w:rPr>
          <w:rFonts w:ascii="宋体" w:eastAsia="宋体" w:hAnsi="宋体" w:cs="宋体" w:hint="eastAsia"/>
          <w:color w:val="262626"/>
          <w:kern w:val="0"/>
          <w:sz w:val="18"/>
          <w:szCs w:val="18"/>
        </w:rPr>
        <w:t> </w:t>
      </w:r>
      <w:r w:rsidRPr="00323D66">
        <w:rPr>
          <w:rFonts w:ascii="Calibri" w:eastAsia="宋体" w:hAnsi="Calibri" w:cs="Calibri"/>
          <w:color w:val="262626"/>
          <w:kern w:val="0"/>
          <w:sz w:val="18"/>
          <w:szCs w:val="18"/>
        </w:rPr>
        <w:t>2.1.3</w:t>
      </w:r>
      <w:r w:rsidRPr="00323D66">
        <w:rPr>
          <w:rFonts w:ascii="宋体" w:eastAsia="宋体" w:hAnsi="宋体" w:cs="Calibri" w:hint="eastAsia"/>
          <w:color w:val="262626"/>
          <w:kern w:val="0"/>
          <w:sz w:val="18"/>
          <w:szCs w:val="18"/>
        </w:rPr>
        <w:t>甲方在使用本业务时有义务遵守乙方的有关业务规定，同时必须遵守国家相关法律法规。甲方不得利用乙方的网络进行协议中已明确业务范围外的经营活动。</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2.1.4</w:t>
      </w:r>
      <w:r w:rsidRPr="00323D66">
        <w:rPr>
          <w:rFonts w:ascii="宋体" w:eastAsia="宋体" w:hAnsi="宋体" w:cs="宋体" w:hint="eastAsia"/>
          <w:color w:val="262626"/>
          <w:kern w:val="0"/>
          <w:sz w:val="18"/>
          <w:szCs w:val="18"/>
        </w:rPr>
        <w:t>在乙方调试网络前，甲方应该提供网络接入地点和网络技术方案和拓扑等（可以附件提供）。</w:t>
      </w:r>
    </w:p>
    <w:p w:rsidR="00323D66" w:rsidRPr="00323D66" w:rsidRDefault="00323D66" w:rsidP="00323D66">
      <w:pPr>
        <w:widowControl/>
        <w:shd w:val="clear" w:color="auto" w:fill="FFFFFF"/>
        <w:spacing w:line="408" w:lineRule="atLeast"/>
        <w:ind w:left="338"/>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2.1.5</w:t>
      </w:r>
      <w:r w:rsidRPr="00323D66">
        <w:rPr>
          <w:rFonts w:ascii="宋体" w:eastAsia="宋体" w:hAnsi="宋体" w:cs="宋体" w:hint="eastAsia"/>
          <w:color w:val="262626"/>
          <w:kern w:val="0"/>
          <w:sz w:val="18"/>
          <w:szCs w:val="18"/>
        </w:rPr>
        <w:t>在甲方停止使用乙方提供的</w:t>
      </w:r>
      <w:r w:rsidR="0001526A">
        <w:rPr>
          <w:rFonts w:ascii="宋体" w:eastAsia="宋体" w:hAnsi="宋体" w:cs="宋体" w:hint="eastAsia"/>
          <w:color w:val="262626"/>
          <w:kern w:val="0"/>
          <w:sz w:val="18"/>
          <w:szCs w:val="18"/>
        </w:rPr>
        <w:t>200兆</w:t>
      </w:r>
      <w:r w:rsidRPr="00323D66">
        <w:rPr>
          <w:rFonts w:ascii="宋体" w:eastAsia="宋体" w:hAnsi="宋体" w:cs="宋体" w:hint="eastAsia"/>
          <w:color w:val="262626"/>
          <w:kern w:val="0"/>
          <w:sz w:val="18"/>
          <w:szCs w:val="18"/>
        </w:rPr>
        <w:t>网接入服务时，有义务配合乙方回收相关使用设备。</w:t>
      </w:r>
    </w:p>
    <w:p w:rsidR="00323D66" w:rsidRPr="00323D66" w:rsidRDefault="00323D66" w:rsidP="00323D66">
      <w:pPr>
        <w:widowControl/>
        <w:shd w:val="clear" w:color="auto" w:fill="FFFFFF"/>
        <w:spacing w:line="408" w:lineRule="atLeast"/>
        <w:ind w:left="175"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2.2  </w:t>
      </w:r>
      <w:r w:rsidRPr="00323D66">
        <w:rPr>
          <w:rFonts w:ascii="宋体" w:eastAsia="宋体" w:hAnsi="宋体" w:cs="Calibri" w:hint="eastAsia"/>
          <w:color w:val="262626"/>
          <w:kern w:val="0"/>
          <w:sz w:val="18"/>
          <w:szCs w:val="18"/>
        </w:rPr>
        <w:t>乙方的权利和义务</w:t>
      </w:r>
    </w:p>
    <w:p w:rsidR="00323D66" w:rsidRPr="00323D66" w:rsidRDefault="00323D66" w:rsidP="00323D66">
      <w:pPr>
        <w:widowControl/>
        <w:shd w:val="clear" w:color="auto" w:fill="FFFFFF"/>
        <w:spacing w:line="408" w:lineRule="atLeast"/>
        <w:ind w:firstLine="351"/>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2.2.1</w:t>
      </w:r>
      <w:r w:rsidRPr="00323D66">
        <w:rPr>
          <w:rFonts w:ascii="宋体" w:eastAsia="宋体" w:hAnsi="宋体" w:cs="宋体" w:hint="eastAsia"/>
          <w:color w:val="262626"/>
          <w:kern w:val="0"/>
          <w:sz w:val="18"/>
          <w:szCs w:val="18"/>
        </w:rPr>
        <w:t>为甲方提供</w:t>
      </w:r>
      <w:r w:rsidR="0001526A">
        <w:rPr>
          <w:rFonts w:ascii="宋体" w:eastAsia="宋体" w:hAnsi="宋体" w:cs="宋体" w:hint="eastAsia"/>
          <w:color w:val="262626"/>
          <w:kern w:val="0"/>
          <w:sz w:val="18"/>
          <w:szCs w:val="18"/>
        </w:rPr>
        <w:t>200兆</w:t>
      </w:r>
      <w:r w:rsidRPr="00323D66">
        <w:rPr>
          <w:rFonts w:ascii="宋体" w:eastAsia="宋体" w:hAnsi="宋体" w:cs="宋体" w:hint="eastAsia"/>
          <w:color w:val="262626"/>
          <w:kern w:val="0"/>
          <w:sz w:val="18"/>
          <w:szCs w:val="18"/>
        </w:rPr>
        <w:t>网接入服务，有义务保证提供的网络和电路的安全、畅通。同时免费向甲方提供相关业务咨询。</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2.2.2 </w:t>
      </w:r>
      <w:r w:rsidRPr="00323D66">
        <w:rPr>
          <w:rFonts w:ascii="宋体" w:eastAsia="宋体" w:hAnsi="宋体" w:cs="宋体" w:hint="eastAsia"/>
          <w:color w:val="262626"/>
          <w:kern w:val="0"/>
          <w:sz w:val="18"/>
          <w:szCs w:val="18"/>
        </w:rPr>
        <w:t>除本协议明确约定外，未经乙方书面同意，甲方不得把乙方提供的接口技术、安全协议等泄露、转让或者有偿或无偿以其他任何形式提供给其它企业使用。</w:t>
      </w:r>
    </w:p>
    <w:p w:rsidR="00323D66" w:rsidRPr="00323D66" w:rsidRDefault="00323D66" w:rsidP="00323D66">
      <w:pPr>
        <w:widowControl/>
        <w:shd w:val="clear" w:color="auto" w:fill="FFFFFF"/>
        <w:spacing w:line="408" w:lineRule="atLeast"/>
        <w:ind w:left="338" w:hanging="3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6"/>
          <w:szCs w:val="16"/>
        </w:rPr>
        <w:t>三、 </w:t>
      </w:r>
      <w:r w:rsidRPr="00323D66">
        <w:rPr>
          <w:rFonts w:ascii="宋体" w:eastAsia="宋体" w:hAnsi="宋体" w:cs="宋体" w:hint="eastAsia"/>
          <w:color w:val="262626"/>
          <w:kern w:val="0"/>
          <w:sz w:val="18"/>
          <w:szCs w:val="18"/>
        </w:rPr>
        <w:t>电路租费和付费方式</w:t>
      </w:r>
    </w:p>
    <w:p w:rsidR="00323D66" w:rsidRPr="00323D66" w:rsidRDefault="00323D66" w:rsidP="00323D66">
      <w:pPr>
        <w:widowControl/>
        <w:shd w:val="clear" w:color="auto" w:fill="FFFFFF"/>
        <w:spacing w:line="408" w:lineRule="atLeast"/>
        <w:ind w:left="163" w:firstLine="16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6"/>
          <w:szCs w:val="16"/>
        </w:rPr>
        <w:t>3.1 </w:t>
      </w:r>
      <w:r w:rsidRPr="00323D66">
        <w:rPr>
          <w:rFonts w:ascii="宋体" w:eastAsia="宋体" w:hAnsi="宋体" w:cs="宋体" w:hint="eastAsia"/>
          <w:color w:val="262626"/>
          <w:kern w:val="0"/>
          <w:sz w:val="18"/>
          <w:szCs w:val="18"/>
        </w:rPr>
        <w:t>本协议所涉及的甲方所租电路费用和付费方式展示在业务合同受理单。</w:t>
      </w:r>
    </w:p>
    <w:p w:rsidR="00323D66" w:rsidRPr="00323D66" w:rsidRDefault="00323D66" w:rsidP="00323D66">
      <w:pPr>
        <w:widowControl/>
        <w:shd w:val="clear" w:color="auto" w:fill="FFFFFF"/>
        <w:spacing w:line="408" w:lineRule="atLeast"/>
        <w:ind w:left="163" w:firstLine="16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6"/>
          <w:szCs w:val="16"/>
        </w:rPr>
        <w:t>3.2 </w:t>
      </w:r>
      <w:r w:rsidRPr="00323D66">
        <w:rPr>
          <w:rFonts w:ascii="宋体" w:eastAsia="宋体" w:hAnsi="宋体" w:cs="宋体" w:hint="eastAsia"/>
          <w:color w:val="262626"/>
          <w:kern w:val="0"/>
          <w:sz w:val="18"/>
          <w:szCs w:val="18"/>
        </w:rPr>
        <w:t>乙方向甲方收取的网络使用费不包含甲方使用网络上任何收费服务项目的费用。</w:t>
      </w:r>
    </w:p>
    <w:p w:rsidR="00323D66" w:rsidRPr="00323D66" w:rsidRDefault="00323D66" w:rsidP="00323D66">
      <w:pPr>
        <w:widowControl/>
        <w:shd w:val="clear" w:color="auto" w:fill="FFFFFF"/>
        <w:spacing w:line="408" w:lineRule="atLeast"/>
        <w:ind w:firstLine="351"/>
        <w:rPr>
          <w:rFonts w:ascii="宋体" w:eastAsia="宋体" w:hAnsi="宋体" w:cs="宋体"/>
          <w:color w:val="262626"/>
          <w:kern w:val="0"/>
          <w:sz w:val="18"/>
          <w:szCs w:val="18"/>
        </w:rPr>
      </w:pPr>
      <w:r w:rsidRPr="00323D66">
        <w:rPr>
          <w:rFonts w:ascii="Calibri" w:eastAsia="宋体" w:hAnsi="Calibri" w:cs="Calibri"/>
          <w:color w:val="262626"/>
          <w:kern w:val="0"/>
          <w:sz w:val="18"/>
          <w:szCs w:val="18"/>
        </w:rPr>
        <w:t>3.3</w:t>
      </w:r>
      <w:r w:rsidRPr="00323D66">
        <w:rPr>
          <w:rFonts w:ascii="宋体" w:eastAsia="宋体" w:hAnsi="宋体" w:cs="Calibri" w:hint="eastAsia"/>
          <w:color w:val="262626"/>
          <w:kern w:val="0"/>
          <w:sz w:val="18"/>
          <w:szCs w:val="18"/>
        </w:rPr>
        <w:t>根据电信业</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营改增</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相关法规要求，对</w:t>
      </w:r>
      <w:r w:rsidRPr="00323D66">
        <w:rPr>
          <w:rFonts w:ascii="Calibri" w:eastAsia="宋体" w:hAnsi="Calibri" w:cs="Calibri"/>
          <w:color w:val="262626"/>
          <w:kern w:val="0"/>
          <w:sz w:val="18"/>
          <w:szCs w:val="18"/>
        </w:rPr>
        <w:t>2014</w:t>
      </w:r>
      <w:r w:rsidRPr="00323D66">
        <w:rPr>
          <w:rFonts w:ascii="宋体" w:eastAsia="宋体" w:hAnsi="宋体" w:cs="Calibri" w:hint="eastAsia"/>
          <w:color w:val="262626"/>
          <w:kern w:val="0"/>
          <w:sz w:val="18"/>
          <w:szCs w:val="18"/>
        </w:rPr>
        <w:t>年</w:t>
      </w:r>
      <w:r w:rsidRPr="00323D66">
        <w:rPr>
          <w:rFonts w:ascii="Calibri" w:eastAsia="宋体" w:hAnsi="Calibri" w:cs="Calibri"/>
          <w:color w:val="262626"/>
          <w:kern w:val="0"/>
          <w:sz w:val="18"/>
          <w:szCs w:val="18"/>
        </w:rPr>
        <w:t>6</w:t>
      </w:r>
      <w:r w:rsidRPr="00323D66">
        <w:rPr>
          <w:rFonts w:ascii="宋体" w:eastAsia="宋体" w:hAnsi="宋体" w:cs="Calibri" w:hint="eastAsia"/>
          <w:color w:val="262626"/>
          <w:kern w:val="0"/>
          <w:sz w:val="18"/>
          <w:szCs w:val="18"/>
        </w:rPr>
        <w:t>月</w:t>
      </w:r>
      <w:r w:rsidRPr="00323D66">
        <w:rPr>
          <w:rFonts w:ascii="Calibri" w:eastAsia="宋体" w:hAnsi="Calibri" w:cs="Calibri"/>
          <w:color w:val="262626"/>
          <w:kern w:val="0"/>
          <w:sz w:val="18"/>
          <w:szCs w:val="18"/>
        </w:rPr>
        <w:t>1</w:t>
      </w:r>
      <w:r w:rsidRPr="00323D66">
        <w:rPr>
          <w:rFonts w:ascii="宋体" w:eastAsia="宋体" w:hAnsi="宋体" w:cs="Calibri" w:hint="eastAsia"/>
          <w:color w:val="262626"/>
          <w:kern w:val="0"/>
          <w:sz w:val="18"/>
          <w:szCs w:val="18"/>
        </w:rPr>
        <w:t>日后与甲方业务合作产生的费用，甲方若是一般纳税人，乙方可提供电信业增值税专用发票</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具体发票项目名称以双方合作的具体内容确定。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3.3.1</w:t>
      </w:r>
      <w:r w:rsidRPr="00323D66">
        <w:rPr>
          <w:rFonts w:ascii="宋体" w:eastAsia="宋体" w:hAnsi="宋体" w:cs="宋体" w:hint="eastAsia"/>
          <w:color w:val="262626"/>
          <w:kern w:val="0"/>
          <w:sz w:val="18"/>
          <w:szCs w:val="18"/>
        </w:rPr>
        <w:t>甲方应在缴费期内及时通知乙方开具增值税专用发票，以保证专票认证时间充裕。为确保专票的安全，请甲方指定工作人员作为专票联系人负责发票接收，并保持发票联系人员稳定。协议执行期间甲方需更换联系人时，应及时书面通知乙方。</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3.3.2</w:t>
      </w:r>
      <w:r w:rsidRPr="00323D66">
        <w:rPr>
          <w:rFonts w:ascii="宋体" w:eastAsia="宋体" w:hAnsi="宋体" w:cs="Calibri" w:hint="eastAsia"/>
          <w:color w:val="262626"/>
          <w:kern w:val="0"/>
          <w:sz w:val="18"/>
          <w:szCs w:val="18"/>
        </w:rPr>
        <w:t>甲方收到专票后，应于发票开具日起</w:t>
      </w:r>
      <w:r w:rsidRPr="00323D66">
        <w:rPr>
          <w:rFonts w:ascii="Calibri" w:eastAsia="宋体" w:hAnsi="Calibri" w:cs="Calibri"/>
          <w:color w:val="262626"/>
          <w:kern w:val="0"/>
          <w:sz w:val="18"/>
          <w:szCs w:val="18"/>
        </w:rPr>
        <w:t>5</w:t>
      </w:r>
      <w:r w:rsidRPr="00323D66">
        <w:rPr>
          <w:rFonts w:ascii="宋体" w:eastAsia="宋体" w:hAnsi="宋体" w:cs="Calibri" w:hint="eastAsia"/>
          <w:color w:val="262626"/>
          <w:kern w:val="0"/>
          <w:sz w:val="18"/>
          <w:szCs w:val="18"/>
        </w:rPr>
        <w:t>天内进行认证处理</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如发现开票内容有误、认证不符或认证不通过等情况，应在专票开具日当月与乙方联系反馈。双方应按乙方税务机关发票征管规定，相互配合办理发票更换事宜。因甲方原因导致增值税专用发票无法认证带来的责任和损失由甲方承担。</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3.3.3</w:t>
      </w:r>
      <w:r w:rsidRPr="00323D66">
        <w:rPr>
          <w:rFonts w:ascii="宋体" w:eastAsia="宋体" w:hAnsi="宋体" w:cs="Calibri" w:hint="eastAsia"/>
          <w:color w:val="262626"/>
          <w:kern w:val="0"/>
          <w:sz w:val="18"/>
          <w:szCs w:val="18"/>
        </w:rPr>
        <w:t>根据相关法规要求，</w:t>
      </w:r>
      <w:r w:rsidRPr="00323D66">
        <w:rPr>
          <w:rFonts w:ascii="Calibri" w:eastAsia="宋体" w:hAnsi="Calibri" w:cs="Calibri"/>
          <w:color w:val="262626"/>
          <w:kern w:val="0"/>
          <w:sz w:val="18"/>
          <w:szCs w:val="18"/>
        </w:rPr>
        <w:t>2014</w:t>
      </w:r>
      <w:r w:rsidRPr="00323D66">
        <w:rPr>
          <w:rFonts w:ascii="宋体" w:eastAsia="宋体" w:hAnsi="宋体" w:cs="Calibri" w:hint="eastAsia"/>
          <w:color w:val="262626"/>
          <w:kern w:val="0"/>
          <w:sz w:val="18"/>
          <w:szCs w:val="18"/>
        </w:rPr>
        <w:t>年</w:t>
      </w:r>
      <w:r w:rsidRPr="00323D66">
        <w:rPr>
          <w:rFonts w:ascii="Calibri" w:eastAsia="宋体" w:hAnsi="Calibri" w:cs="Calibri"/>
          <w:color w:val="262626"/>
          <w:kern w:val="0"/>
          <w:sz w:val="18"/>
          <w:szCs w:val="18"/>
        </w:rPr>
        <w:t>6</w:t>
      </w:r>
      <w:r w:rsidRPr="00323D66">
        <w:rPr>
          <w:rFonts w:ascii="宋体" w:eastAsia="宋体" w:hAnsi="宋体" w:cs="Calibri" w:hint="eastAsia"/>
          <w:color w:val="262626"/>
          <w:kern w:val="0"/>
          <w:sz w:val="18"/>
          <w:szCs w:val="18"/>
        </w:rPr>
        <w:t>月</w:t>
      </w:r>
      <w:r w:rsidRPr="00323D66">
        <w:rPr>
          <w:rFonts w:ascii="Calibri" w:eastAsia="宋体" w:hAnsi="Calibri" w:cs="Calibri"/>
          <w:color w:val="262626"/>
          <w:kern w:val="0"/>
          <w:sz w:val="18"/>
          <w:szCs w:val="18"/>
        </w:rPr>
        <w:t>1</w:t>
      </w:r>
      <w:r w:rsidRPr="00323D66">
        <w:rPr>
          <w:rFonts w:ascii="宋体" w:eastAsia="宋体" w:hAnsi="宋体" w:cs="Calibri" w:hint="eastAsia"/>
          <w:color w:val="262626"/>
          <w:kern w:val="0"/>
          <w:sz w:val="18"/>
          <w:szCs w:val="18"/>
        </w:rPr>
        <w:t>日起乙方对预存款项无法提供专票。故甲乙双方约定结算方式为：</w:t>
      </w:r>
    </w:p>
    <w:p w:rsidR="00323D66" w:rsidRPr="00323D66" w:rsidRDefault="00323D66" w:rsidP="00323D66">
      <w:pPr>
        <w:widowControl/>
        <w:shd w:val="clear" w:color="auto" w:fill="FFFFFF"/>
        <w:spacing w:line="408" w:lineRule="atLeast"/>
        <w:ind w:left="175" w:firstLine="175"/>
        <w:jc w:val="left"/>
        <w:rPr>
          <w:rFonts w:ascii="宋体" w:eastAsia="宋体" w:hAnsi="宋体" w:cs="宋体"/>
          <w:color w:val="262626"/>
          <w:kern w:val="0"/>
          <w:sz w:val="18"/>
          <w:szCs w:val="18"/>
        </w:rPr>
      </w:pPr>
      <w:r w:rsidRPr="00323D66">
        <w:rPr>
          <w:rFonts w:ascii="宋体" w:eastAsia="宋体" w:hAnsi="宋体" w:cs="Calibri" w:hint="eastAsia"/>
          <w:color w:val="262626"/>
          <w:kern w:val="0"/>
          <w:sz w:val="18"/>
          <w:szCs w:val="18"/>
        </w:rPr>
        <w:t>乙方对甲方产生的费用以月为计费周期，甲方缴纳本周期费用，并按月</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季度申请开具专票。</w:t>
      </w:r>
    </w:p>
    <w:p w:rsidR="00323D66" w:rsidRPr="00323D66" w:rsidRDefault="00323D66" w:rsidP="00323D66">
      <w:pPr>
        <w:widowControl/>
        <w:shd w:val="clear" w:color="auto" w:fill="FFFFFF"/>
        <w:spacing w:line="408" w:lineRule="atLeast"/>
        <w:ind w:left="338" w:hanging="3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6"/>
          <w:szCs w:val="16"/>
        </w:rPr>
        <w:t>四、 </w:t>
      </w:r>
      <w:r w:rsidRPr="00323D66">
        <w:rPr>
          <w:rFonts w:ascii="宋体" w:eastAsia="宋体" w:hAnsi="宋体" w:cs="宋体" w:hint="eastAsia"/>
          <w:color w:val="262626"/>
          <w:kern w:val="0"/>
          <w:sz w:val="18"/>
          <w:szCs w:val="18"/>
        </w:rPr>
        <w:t>通信和服务质量</w:t>
      </w:r>
    </w:p>
    <w:p w:rsidR="00323D66" w:rsidRPr="00323D66" w:rsidRDefault="00323D66" w:rsidP="00323D66">
      <w:pPr>
        <w:widowControl/>
        <w:shd w:val="clear" w:color="auto" w:fill="FFFFFF"/>
        <w:spacing w:line="408" w:lineRule="atLeast"/>
        <w:ind w:left="351"/>
        <w:rPr>
          <w:rFonts w:ascii="宋体" w:eastAsia="宋体" w:hAnsi="宋体" w:cs="宋体"/>
          <w:color w:val="262626"/>
          <w:kern w:val="0"/>
          <w:sz w:val="18"/>
          <w:szCs w:val="18"/>
        </w:rPr>
      </w:pPr>
      <w:r w:rsidRPr="00323D66">
        <w:rPr>
          <w:rFonts w:ascii="Calibri" w:eastAsia="宋体" w:hAnsi="Calibri" w:cs="Calibri"/>
          <w:color w:val="262626"/>
          <w:kern w:val="0"/>
          <w:sz w:val="18"/>
          <w:szCs w:val="18"/>
        </w:rPr>
        <w:t>4.1</w:t>
      </w:r>
      <w:r w:rsidRPr="00323D66">
        <w:rPr>
          <w:rFonts w:ascii="宋体" w:eastAsia="宋体" w:hAnsi="宋体" w:cs="宋体" w:hint="eastAsia"/>
          <w:color w:val="262626"/>
          <w:kern w:val="0"/>
          <w:sz w:val="18"/>
          <w:szCs w:val="18"/>
        </w:rPr>
        <w:t>乙方承诺向甲方提供的专线电路通信质量达到工业和信息化部规定的质量标准。</w:t>
      </w:r>
    </w:p>
    <w:p w:rsidR="00323D66" w:rsidRPr="00323D66" w:rsidRDefault="00323D66" w:rsidP="00323D66">
      <w:pPr>
        <w:widowControl/>
        <w:shd w:val="clear" w:color="auto" w:fill="FFFFFF"/>
        <w:spacing w:line="408" w:lineRule="atLeast"/>
        <w:ind w:firstLine="351"/>
        <w:rPr>
          <w:rFonts w:ascii="宋体" w:eastAsia="宋体" w:hAnsi="宋体" w:cs="宋体"/>
          <w:color w:val="262626"/>
          <w:kern w:val="0"/>
          <w:sz w:val="18"/>
          <w:szCs w:val="18"/>
        </w:rPr>
      </w:pPr>
      <w:r w:rsidRPr="00323D66">
        <w:rPr>
          <w:rFonts w:ascii="Calibri" w:eastAsia="宋体" w:hAnsi="Calibri" w:cs="Calibri"/>
          <w:color w:val="262626"/>
          <w:kern w:val="0"/>
          <w:sz w:val="18"/>
          <w:szCs w:val="18"/>
        </w:rPr>
        <w:lastRenderedPageBreak/>
        <w:t>4.2</w:t>
      </w:r>
      <w:r w:rsidRPr="00323D66">
        <w:rPr>
          <w:rFonts w:ascii="宋体" w:eastAsia="宋体" w:hAnsi="宋体" w:cs="Calibri" w:hint="eastAsia"/>
          <w:color w:val="262626"/>
          <w:kern w:val="0"/>
          <w:sz w:val="18"/>
          <w:szCs w:val="18"/>
        </w:rPr>
        <w:t>在业务运行过程中，如发生电路、设备故障，双方应积极配合解决。乙方承诺，为甲方提供每周</w:t>
      </w:r>
      <w:r w:rsidRPr="00323D66">
        <w:rPr>
          <w:rFonts w:ascii="Calibri" w:eastAsia="宋体" w:hAnsi="Calibri" w:cs="Calibri"/>
          <w:color w:val="262626"/>
          <w:kern w:val="0"/>
          <w:sz w:val="18"/>
          <w:szCs w:val="18"/>
        </w:rPr>
        <w:t>7×24</w:t>
      </w:r>
      <w:r w:rsidRPr="00323D66">
        <w:rPr>
          <w:rFonts w:ascii="宋体" w:eastAsia="宋体" w:hAnsi="宋体" w:cs="Calibri" w:hint="eastAsia"/>
          <w:color w:val="262626"/>
          <w:kern w:val="0"/>
          <w:sz w:val="18"/>
          <w:szCs w:val="18"/>
        </w:rPr>
        <w:t>小时电路故障申告受理，受理电话为</w:t>
      </w:r>
      <w:r w:rsidRPr="00323D66">
        <w:rPr>
          <w:rFonts w:ascii="Calibri" w:eastAsia="宋体" w:hAnsi="Calibri" w:cs="Calibri"/>
          <w:color w:val="262626"/>
          <w:kern w:val="0"/>
          <w:sz w:val="18"/>
          <w:szCs w:val="18"/>
        </w:rPr>
        <w:t>___________</w:t>
      </w:r>
      <w:r w:rsidRPr="00323D66">
        <w:rPr>
          <w:rFonts w:ascii="宋体" w:eastAsia="宋体" w:hAnsi="宋体" w:cs="Calibri" w:hint="eastAsia"/>
          <w:color w:val="262626"/>
          <w:kern w:val="0"/>
          <w:sz w:val="18"/>
          <w:szCs w:val="18"/>
        </w:rPr>
        <w:t>。</w:t>
      </w:r>
    </w:p>
    <w:p w:rsidR="00323D66" w:rsidRPr="00323D66" w:rsidRDefault="00323D66" w:rsidP="00323D66">
      <w:pPr>
        <w:widowControl/>
        <w:shd w:val="clear" w:color="auto" w:fill="FFFFFF"/>
        <w:spacing w:line="408" w:lineRule="atLeast"/>
        <w:ind w:left="351"/>
        <w:rPr>
          <w:rFonts w:ascii="宋体" w:eastAsia="宋体" w:hAnsi="宋体" w:cs="宋体"/>
          <w:color w:val="262626"/>
          <w:kern w:val="0"/>
          <w:sz w:val="18"/>
          <w:szCs w:val="18"/>
        </w:rPr>
      </w:pPr>
      <w:r w:rsidRPr="00323D66">
        <w:rPr>
          <w:rFonts w:ascii="Calibri" w:eastAsia="宋体" w:hAnsi="Calibri" w:cs="Calibri"/>
          <w:color w:val="262626"/>
          <w:kern w:val="0"/>
          <w:sz w:val="18"/>
          <w:szCs w:val="18"/>
        </w:rPr>
        <w:t>4.3</w:t>
      </w:r>
      <w:r w:rsidRPr="00323D66">
        <w:rPr>
          <w:rFonts w:ascii="宋体" w:eastAsia="宋体" w:hAnsi="宋体" w:cs="宋体" w:hint="eastAsia"/>
          <w:color w:val="262626"/>
          <w:kern w:val="0"/>
          <w:sz w:val="18"/>
          <w:szCs w:val="18"/>
        </w:rPr>
        <w:t>乙方线路改造时应提前通知甲方，乙方不承担相应线路中断责任。</w:t>
      </w:r>
    </w:p>
    <w:p w:rsidR="00323D66" w:rsidRPr="00323D66" w:rsidRDefault="00323D66" w:rsidP="00323D66">
      <w:pPr>
        <w:widowControl/>
        <w:shd w:val="clear" w:color="auto" w:fill="FFFFFF"/>
        <w:spacing w:line="408" w:lineRule="atLeast"/>
        <w:ind w:firstLine="37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4.4</w:t>
      </w:r>
      <w:r w:rsidRPr="00323D66">
        <w:rPr>
          <w:rFonts w:ascii="宋体" w:eastAsia="宋体" w:hAnsi="宋体" w:cs="宋体" w:hint="eastAsia"/>
          <w:color w:val="262626"/>
          <w:kern w:val="0"/>
          <w:sz w:val="18"/>
          <w:szCs w:val="18"/>
        </w:rPr>
        <w:t>甲方申请的网络资源不得挪作它用，不得将网络通道和相关资源提供给第三方使用或与第三方共享。</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4.5</w:t>
      </w:r>
      <w:r w:rsidRPr="00323D66">
        <w:rPr>
          <w:rFonts w:ascii="宋体" w:eastAsia="宋体" w:hAnsi="宋体" w:cs="宋体" w:hint="eastAsia"/>
          <w:color w:val="262626"/>
          <w:kern w:val="0"/>
          <w:sz w:val="18"/>
          <w:szCs w:val="18"/>
        </w:rPr>
        <w:t>遇下列情况，乙方有权立即停止向甲方提供本协议规定的部分或全部的服务：</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4.5.1</w:t>
      </w:r>
      <w:r w:rsidRPr="00323D66">
        <w:rPr>
          <w:rFonts w:ascii="宋体" w:eastAsia="宋体" w:hAnsi="宋体" w:cs="宋体" w:hint="eastAsia"/>
          <w:color w:val="262626"/>
          <w:kern w:val="0"/>
          <w:sz w:val="18"/>
          <w:szCs w:val="18"/>
        </w:rPr>
        <w:t>甲方提供的资料与实际不符。</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4.5.2</w:t>
      </w:r>
      <w:r w:rsidRPr="00323D66">
        <w:rPr>
          <w:rFonts w:ascii="宋体" w:eastAsia="宋体" w:hAnsi="宋体" w:cs="宋体" w:hint="eastAsia"/>
          <w:color w:val="262626"/>
          <w:kern w:val="0"/>
          <w:sz w:val="18"/>
          <w:szCs w:val="18"/>
        </w:rPr>
        <w:t>甲方在使用本业务时有违反国家相关法律法规的行为或有危害乙方网络安全和合法权益的行为。</w:t>
      </w:r>
    </w:p>
    <w:p w:rsidR="00323D66" w:rsidRPr="00323D66" w:rsidRDefault="00323D66" w:rsidP="00323D66">
      <w:pPr>
        <w:widowControl/>
        <w:shd w:val="clear" w:color="auto" w:fill="FFFFFF"/>
        <w:spacing w:line="408" w:lineRule="atLeast"/>
        <w:ind w:left="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4.5.3</w:t>
      </w:r>
      <w:r w:rsidRPr="00323D66">
        <w:rPr>
          <w:rFonts w:ascii="宋体" w:eastAsia="宋体" w:hAnsi="宋体" w:cs="宋体" w:hint="eastAsia"/>
          <w:color w:val="262626"/>
          <w:kern w:val="0"/>
          <w:sz w:val="18"/>
          <w:szCs w:val="18"/>
        </w:rPr>
        <w:t>甲方搬迁至乙方暂时无法提供服务的地区。</w:t>
      </w:r>
    </w:p>
    <w:p w:rsidR="00323D66" w:rsidRPr="00323D66" w:rsidRDefault="00323D66" w:rsidP="00323D66">
      <w:pPr>
        <w:widowControl/>
        <w:shd w:val="clear" w:color="auto" w:fill="FFFFFF"/>
        <w:spacing w:line="408" w:lineRule="atLeast"/>
        <w:ind w:left="338" w:hanging="3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6"/>
          <w:szCs w:val="16"/>
        </w:rPr>
        <w:t>五、 </w:t>
      </w:r>
      <w:r w:rsidRPr="00323D66">
        <w:rPr>
          <w:rFonts w:ascii="宋体" w:eastAsia="宋体" w:hAnsi="宋体" w:cs="宋体" w:hint="eastAsia"/>
          <w:color w:val="262626"/>
          <w:kern w:val="0"/>
          <w:sz w:val="18"/>
          <w:szCs w:val="18"/>
        </w:rPr>
        <w:t>违约责任</w:t>
      </w:r>
    </w:p>
    <w:p w:rsidR="00323D66" w:rsidRPr="00323D66" w:rsidRDefault="00323D66" w:rsidP="00323D66">
      <w:pPr>
        <w:widowControl/>
        <w:shd w:val="clear" w:color="auto" w:fill="FFFFFF"/>
        <w:spacing w:line="408" w:lineRule="atLeast"/>
        <w:ind w:firstLine="37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5.1 </w:t>
      </w:r>
      <w:r w:rsidRPr="00323D66">
        <w:rPr>
          <w:rFonts w:ascii="宋体" w:eastAsia="宋体" w:hAnsi="宋体" w:cs="宋体" w:hint="eastAsia"/>
          <w:color w:val="262626"/>
          <w:kern w:val="0"/>
          <w:sz w:val="18"/>
          <w:szCs w:val="18"/>
        </w:rPr>
        <w:t>甲方在业务执行期间发生业务变更或暂停，需在本协议约定时间内提出申请，否则造成业务变更的延迟，乙方不负担相应责任。</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5.2 </w:t>
      </w:r>
      <w:r w:rsidRPr="00323D66">
        <w:rPr>
          <w:rFonts w:ascii="宋体" w:eastAsia="宋体" w:hAnsi="宋体" w:cs="Calibri" w:hint="eastAsia"/>
          <w:color w:val="262626"/>
          <w:kern w:val="0"/>
          <w:sz w:val="18"/>
          <w:szCs w:val="18"/>
        </w:rPr>
        <w:t>如甲方逾期</w:t>
      </w:r>
      <w:r w:rsidRPr="00323D66">
        <w:rPr>
          <w:rFonts w:ascii="Calibri" w:eastAsia="宋体" w:hAnsi="Calibri" w:cs="Calibri"/>
          <w:color w:val="262626"/>
          <w:kern w:val="0"/>
          <w:sz w:val="18"/>
          <w:szCs w:val="18"/>
        </w:rPr>
        <w:t>30</w:t>
      </w:r>
      <w:r w:rsidRPr="00323D66">
        <w:rPr>
          <w:rFonts w:ascii="宋体" w:eastAsia="宋体" w:hAnsi="宋体" w:cs="Calibri" w:hint="eastAsia"/>
          <w:color w:val="262626"/>
          <w:kern w:val="0"/>
          <w:sz w:val="18"/>
          <w:szCs w:val="18"/>
        </w:rPr>
        <w:t>日不缴纳有关费用产生欠费的，乙方有权要求甲方补交费用，并有权暂停提供本接入服务。同时，按照甲方所欠费用每日加收千分之 三 的违约金，并可以依法追缴欠费和违约金。由于欠费用造成业务中止，乙方有权利在甲方足额缴纳所欠费用后再开通业务。</w:t>
      </w:r>
    </w:p>
    <w:p w:rsidR="00323D66" w:rsidRPr="00323D66" w:rsidRDefault="00323D66" w:rsidP="00323D66">
      <w:pPr>
        <w:widowControl/>
        <w:shd w:val="clear" w:color="auto" w:fill="FFFFFF"/>
        <w:spacing w:line="408" w:lineRule="atLeast"/>
        <w:ind w:firstLine="37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5.3 </w:t>
      </w:r>
      <w:r w:rsidRPr="00323D66">
        <w:rPr>
          <w:rFonts w:ascii="宋体" w:eastAsia="宋体" w:hAnsi="宋体" w:cs="Calibri" w:hint="eastAsia"/>
          <w:color w:val="262626"/>
          <w:kern w:val="0"/>
          <w:sz w:val="18"/>
          <w:szCs w:val="18"/>
        </w:rPr>
        <w:t>因甲方原因，甲方在协议期内违反合同规定条款而提前终止租用乙方电路，甲方必须向乙方补偿提前终止日至合同规定到期日间电路租费</w:t>
      </w:r>
      <w:r w:rsidRPr="00323D66">
        <w:rPr>
          <w:rFonts w:ascii="Calibri" w:eastAsia="宋体" w:hAnsi="Calibri" w:cs="Calibri"/>
          <w:color w:val="262626"/>
          <w:kern w:val="0"/>
          <w:sz w:val="18"/>
          <w:szCs w:val="18"/>
        </w:rPr>
        <w:t>50%</w:t>
      </w:r>
      <w:r w:rsidRPr="00323D66">
        <w:rPr>
          <w:rFonts w:ascii="宋体" w:eastAsia="宋体" w:hAnsi="宋体" w:cs="Calibri" w:hint="eastAsia"/>
          <w:color w:val="262626"/>
          <w:kern w:val="0"/>
          <w:sz w:val="18"/>
          <w:szCs w:val="18"/>
        </w:rPr>
        <w:t>，并应按实际租用电路期限，向乙方补交事先已享受的优惠金额，甲方因使用乙方其它网络进行电路升速而停租原有速率电路的情况除外。以上费用，甲方必须在终止本协议后</w:t>
      </w:r>
      <w:r w:rsidRPr="00323D66">
        <w:rPr>
          <w:rFonts w:ascii="Calibri" w:eastAsia="宋体" w:hAnsi="Calibri" w:cs="Calibri"/>
          <w:color w:val="262626"/>
          <w:kern w:val="0"/>
          <w:sz w:val="18"/>
          <w:szCs w:val="18"/>
        </w:rPr>
        <w:t>10</w:t>
      </w:r>
      <w:r w:rsidRPr="00323D66">
        <w:rPr>
          <w:rFonts w:ascii="宋体" w:eastAsia="宋体" w:hAnsi="宋体" w:cs="Calibri" w:hint="eastAsia"/>
          <w:color w:val="262626"/>
          <w:kern w:val="0"/>
          <w:sz w:val="18"/>
          <w:szCs w:val="18"/>
        </w:rPr>
        <w:t>日内一次性支付给乙方。</w:t>
      </w:r>
    </w:p>
    <w:p w:rsidR="00323D66" w:rsidRPr="00323D66" w:rsidRDefault="00323D66" w:rsidP="00323D66">
      <w:pPr>
        <w:widowControl/>
        <w:shd w:val="clear" w:color="auto" w:fill="FFFFFF"/>
        <w:spacing w:line="408" w:lineRule="atLeast"/>
        <w:ind w:firstLine="37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5.4 </w:t>
      </w:r>
      <w:r w:rsidRPr="00323D66">
        <w:rPr>
          <w:rFonts w:ascii="宋体" w:eastAsia="宋体" w:hAnsi="宋体" w:cs="Calibri" w:hint="eastAsia"/>
          <w:color w:val="262626"/>
          <w:kern w:val="0"/>
          <w:sz w:val="18"/>
          <w:szCs w:val="18"/>
        </w:rPr>
        <w:t>任何一方未履行本协议中的任意条款应视为违约，违约方收到守约方发出的具体说明违约情况的通知后，应在</w:t>
      </w:r>
      <w:r w:rsidRPr="00323D66">
        <w:rPr>
          <w:rFonts w:ascii="Calibri" w:eastAsia="宋体" w:hAnsi="Calibri" w:cs="Calibri"/>
          <w:color w:val="262626"/>
          <w:kern w:val="0"/>
          <w:sz w:val="18"/>
          <w:szCs w:val="18"/>
        </w:rPr>
        <w:t>5</w:t>
      </w:r>
      <w:r w:rsidRPr="00323D66">
        <w:rPr>
          <w:rFonts w:ascii="宋体" w:eastAsia="宋体" w:hAnsi="宋体" w:cs="Calibri" w:hint="eastAsia"/>
          <w:color w:val="262626"/>
          <w:kern w:val="0"/>
          <w:sz w:val="18"/>
          <w:szCs w:val="18"/>
        </w:rPr>
        <w:t>天内纠正违约行为。如违约方</w:t>
      </w:r>
      <w:r w:rsidRPr="00323D66">
        <w:rPr>
          <w:rFonts w:ascii="Calibri" w:eastAsia="宋体" w:hAnsi="Calibri" w:cs="Calibri"/>
          <w:color w:val="262626"/>
          <w:kern w:val="0"/>
          <w:sz w:val="18"/>
          <w:szCs w:val="18"/>
        </w:rPr>
        <w:t>20</w:t>
      </w:r>
      <w:r w:rsidRPr="00323D66">
        <w:rPr>
          <w:rFonts w:ascii="宋体" w:eastAsia="宋体" w:hAnsi="宋体" w:cs="Calibri" w:hint="eastAsia"/>
          <w:color w:val="262626"/>
          <w:kern w:val="0"/>
          <w:sz w:val="18"/>
          <w:szCs w:val="18"/>
        </w:rPr>
        <w:t>天内没有纠正，守约方有权在通知对方后解除此协议。任何情况下，守约方因违约方的违约行为所遭受的直接经济损失由违约方负责赔偿。</w:t>
      </w:r>
    </w:p>
    <w:p w:rsidR="00323D66" w:rsidRPr="00323D66" w:rsidRDefault="00323D66" w:rsidP="00323D66">
      <w:pPr>
        <w:widowControl/>
        <w:shd w:val="clear" w:color="auto" w:fill="FFFFFF"/>
        <w:spacing w:line="408" w:lineRule="atLeast"/>
        <w:ind w:left="338" w:hanging="3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6"/>
          <w:szCs w:val="16"/>
        </w:rPr>
        <w:t>六、 </w:t>
      </w:r>
      <w:r w:rsidRPr="00323D66">
        <w:rPr>
          <w:rFonts w:ascii="宋体" w:eastAsia="宋体" w:hAnsi="宋体" w:cs="宋体" w:hint="eastAsia"/>
          <w:color w:val="262626"/>
          <w:kern w:val="0"/>
          <w:sz w:val="18"/>
          <w:szCs w:val="18"/>
        </w:rPr>
        <w:t>免责条款</w:t>
      </w:r>
    </w:p>
    <w:p w:rsidR="00323D66" w:rsidRPr="00323D66" w:rsidRDefault="00323D66" w:rsidP="00323D66">
      <w:pPr>
        <w:widowControl/>
        <w:shd w:val="clear" w:color="auto" w:fill="FFFFFF"/>
        <w:spacing w:line="408" w:lineRule="atLeast"/>
        <w:ind w:left="-13" w:firstLine="351"/>
        <w:jc w:val="left"/>
        <w:rPr>
          <w:rFonts w:ascii="宋体" w:eastAsia="宋体" w:hAnsi="宋体" w:cs="宋体"/>
          <w:color w:val="262626"/>
          <w:kern w:val="0"/>
          <w:sz w:val="18"/>
          <w:szCs w:val="18"/>
        </w:rPr>
      </w:pPr>
      <w:r w:rsidRPr="00323D66">
        <w:rPr>
          <w:rFonts w:ascii="宋体" w:eastAsia="宋体" w:hAnsi="宋体" w:cs="Calibri" w:hint="eastAsia"/>
          <w:color w:val="262626"/>
          <w:kern w:val="0"/>
          <w:sz w:val="18"/>
          <w:szCs w:val="18"/>
        </w:rPr>
        <w:t>因为不可抗力导致甲乙双方或一方不能履行或不能完全履行本协议下的有关责任义务时，甲乙双方互不承担责任。遇有上述不可抗力事件的一方或双方，应立即将事件情况书面及时通知另一方，并于</w:t>
      </w:r>
      <w:r w:rsidRPr="00323D66">
        <w:rPr>
          <w:rFonts w:ascii="Calibri" w:eastAsia="宋体" w:hAnsi="Calibri" w:cs="Calibri"/>
          <w:color w:val="262626"/>
          <w:kern w:val="0"/>
          <w:sz w:val="18"/>
          <w:szCs w:val="18"/>
        </w:rPr>
        <w:t>1</w:t>
      </w:r>
      <w:r w:rsidRPr="00323D66">
        <w:rPr>
          <w:rFonts w:ascii="宋体" w:eastAsia="宋体" w:hAnsi="宋体" w:cs="Calibri" w:hint="eastAsia"/>
          <w:color w:val="262626"/>
          <w:kern w:val="0"/>
          <w:sz w:val="18"/>
          <w:szCs w:val="18"/>
        </w:rPr>
        <w:t>个月内提供事件详情及协议不能正常履行的有效证明文件。按照事件对协议履行的影响程度，由双方协商决定是否继续履行本协议或终止协议。</w:t>
      </w:r>
    </w:p>
    <w:p w:rsidR="00323D66" w:rsidRPr="00323D66" w:rsidRDefault="00323D66" w:rsidP="00323D66">
      <w:pPr>
        <w:widowControl/>
        <w:shd w:val="clear" w:color="auto" w:fill="FFFFFF"/>
        <w:spacing w:line="408" w:lineRule="atLeast"/>
        <w:ind w:left="-13"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408" w:lineRule="atLeast"/>
        <w:ind w:left="338" w:hanging="3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6"/>
          <w:szCs w:val="16"/>
        </w:rPr>
        <w:t>七、 </w:t>
      </w:r>
      <w:r w:rsidRPr="00323D66">
        <w:rPr>
          <w:rFonts w:ascii="宋体" w:eastAsia="宋体" w:hAnsi="宋体" w:cs="宋体" w:hint="eastAsia"/>
          <w:color w:val="262626"/>
          <w:kern w:val="0"/>
          <w:sz w:val="18"/>
          <w:szCs w:val="18"/>
        </w:rPr>
        <w:t>争议的解决</w:t>
      </w:r>
    </w:p>
    <w:p w:rsidR="00323D66" w:rsidRPr="00323D66" w:rsidRDefault="00323D66" w:rsidP="00323D66">
      <w:pPr>
        <w:widowControl/>
        <w:shd w:val="clear" w:color="auto" w:fill="FFFFFF"/>
        <w:spacing w:line="272" w:lineRule="atLeast"/>
        <w:ind w:left="-13"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对于因为本协议履行而发生的争议，双方可协商解决，协商不成的，任何一方将争议提交有管辖权的人民法院诉讼解决。</w:t>
      </w:r>
    </w:p>
    <w:p w:rsidR="00323D66" w:rsidRPr="00323D66" w:rsidRDefault="00323D66" w:rsidP="00323D66">
      <w:pPr>
        <w:widowControl/>
        <w:shd w:val="clear" w:color="auto" w:fill="FFFFFF"/>
        <w:spacing w:line="272"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八、协议的生效及其它</w:t>
      </w:r>
    </w:p>
    <w:p w:rsidR="00323D66" w:rsidRPr="00323D66" w:rsidRDefault="00323D66" w:rsidP="00323D66">
      <w:pPr>
        <w:widowControl/>
        <w:shd w:val="clear" w:color="auto" w:fill="FFFFFF"/>
        <w:spacing w:line="408" w:lineRule="atLeast"/>
        <w:ind w:left="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8.1</w:t>
      </w:r>
      <w:r w:rsidRPr="00323D66">
        <w:rPr>
          <w:rFonts w:ascii="宋体" w:eastAsia="宋体" w:hAnsi="宋体" w:cs="宋体" w:hint="eastAsia"/>
          <w:color w:val="262626"/>
          <w:kern w:val="0"/>
          <w:sz w:val="18"/>
          <w:szCs w:val="18"/>
        </w:rPr>
        <w:t>协议的生效：本协议自双方法定代表人或授权代表签字并加盖公章或合同专用章之日起生效</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；如双方签署日期不一致，自较迟的签署日起生效。协议到期后双方无异议则协议自动顺延。</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8.2</w:t>
      </w:r>
      <w:r w:rsidRPr="00323D66">
        <w:rPr>
          <w:rFonts w:ascii="宋体" w:eastAsia="宋体" w:hAnsi="宋体" w:cs="宋体" w:hint="eastAsia"/>
          <w:color w:val="262626"/>
          <w:kern w:val="0"/>
          <w:sz w:val="18"/>
          <w:szCs w:val="18"/>
        </w:rPr>
        <w:t>协议双方中任何一方欲变更、解除协议必须提前二个月书面通知对方；对方在收到通知即日起一个月内答复协商。由于协议终止带来的任何纠纷由甲、乙双方协商解决。</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8.3</w:t>
      </w:r>
      <w:r w:rsidRPr="00323D66">
        <w:rPr>
          <w:rFonts w:ascii="宋体" w:eastAsia="宋体" w:hAnsi="宋体" w:cs="宋体" w:hint="eastAsia"/>
          <w:color w:val="262626"/>
          <w:kern w:val="0"/>
          <w:sz w:val="18"/>
          <w:szCs w:val="18"/>
        </w:rPr>
        <w:t>本协议附件为本协议不可分割的一部分，与本协议具有同等法律效力。</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lastRenderedPageBreak/>
        <w:t>8.4</w:t>
      </w:r>
      <w:r w:rsidRPr="00323D66">
        <w:rPr>
          <w:rFonts w:ascii="宋体" w:eastAsia="宋体" w:hAnsi="宋体" w:cs="宋体" w:hint="eastAsia"/>
          <w:color w:val="262626"/>
          <w:kern w:val="0"/>
          <w:sz w:val="18"/>
          <w:szCs w:val="18"/>
        </w:rPr>
        <w:t>未经另两方书面同意，任何一方不得对其他方泄漏本协议有关内容。</w:t>
      </w:r>
    </w:p>
    <w:p w:rsidR="00323D66" w:rsidRPr="00323D66" w:rsidRDefault="00323D66" w:rsidP="00323D66">
      <w:pPr>
        <w:widowControl/>
        <w:shd w:val="clear" w:color="auto" w:fill="FFFFFF"/>
        <w:spacing w:line="18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ind w:left="88" w:right="88"/>
        <w:jc w:val="left"/>
        <w:outlineLvl w:val="2"/>
        <w:rPr>
          <w:rFonts w:ascii="宋体" w:eastAsia="宋体" w:hAnsi="宋体" w:cs="宋体"/>
          <w:b/>
          <w:bCs/>
          <w:color w:val="262626"/>
          <w:kern w:val="0"/>
          <w:sz w:val="27"/>
          <w:szCs w:val="27"/>
        </w:rPr>
      </w:pPr>
      <w:bookmarkStart w:id="90" w:name="_Toc127288629"/>
      <w:r w:rsidRPr="00323D66">
        <w:rPr>
          <w:rFonts w:ascii="宋体" w:eastAsia="宋体" w:hAnsi="宋体" w:cs="宋体" w:hint="eastAsia"/>
          <w:b/>
          <w:bCs/>
          <w:color w:val="262626"/>
          <w:kern w:val="0"/>
          <w:sz w:val="26"/>
        </w:rPr>
        <w:t>信息安全防范责任书</w:t>
      </w:r>
      <w:bookmarkEnd w:id="90"/>
    </w:p>
    <w:p w:rsidR="00323D66" w:rsidRPr="00323D66" w:rsidRDefault="00323D66" w:rsidP="00323D66">
      <w:pPr>
        <w:widowControl/>
        <w:shd w:val="clear" w:color="auto" w:fill="FFFFFF"/>
        <w:spacing w:line="408" w:lineRule="atLeast"/>
        <w:ind w:left="-13" w:firstLine="3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信息源责任单位（甲方）接入</w:t>
      </w:r>
      <w:r w:rsidRPr="00323D66">
        <w:rPr>
          <w:rFonts w:ascii="Calibri" w:eastAsia="宋体" w:hAnsi="Calibri" w:cs="Calibri"/>
          <w:color w:val="262626"/>
          <w:kern w:val="0"/>
          <w:sz w:val="18"/>
          <w:szCs w:val="18"/>
        </w:rPr>
        <w:t>__________________</w:t>
      </w:r>
      <w:r w:rsidRPr="00323D66">
        <w:rPr>
          <w:rFonts w:ascii="宋体" w:eastAsia="宋体" w:hAnsi="宋体" w:cs="Calibri" w:hint="eastAsia"/>
          <w:color w:val="262626"/>
          <w:kern w:val="0"/>
          <w:sz w:val="18"/>
          <w:szCs w:val="18"/>
        </w:rPr>
        <w:t>公司（乙方）的网络系统时，保证遵守以下各项规定：</w:t>
      </w:r>
    </w:p>
    <w:p w:rsidR="00323D66" w:rsidRPr="00323D66" w:rsidRDefault="00323D66" w:rsidP="00323D66">
      <w:pPr>
        <w:widowControl/>
        <w:shd w:val="clear" w:color="auto" w:fill="FFFFFF"/>
        <w:spacing w:line="408" w:lineRule="atLeast"/>
        <w:ind w:left="3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保证遵守以下各项规定：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一、遵守国家有关法律、行政法规和管理规章，严格执行信息安全管理规定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二、</w:t>
      </w:r>
      <w:r w:rsidRPr="00323D66">
        <w:rPr>
          <w:rFonts w:ascii="宋体" w:eastAsia="宋体" w:hAnsi="宋体" w:cs="Calibri" w:hint="eastAsia"/>
          <w:color w:val="262626"/>
          <w:kern w:val="0"/>
          <w:sz w:val="18"/>
          <w:szCs w:val="18"/>
        </w:rPr>
        <w:t>不得利用乙方集团</w:t>
      </w:r>
      <w:r w:rsidRPr="00323D66">
        <w:rPr>
          <w:rFonts w:ascii="Calibri" w:eastAsia="宋体" w:hAnsi="Calibri" w:cs="Calibri"/>
          <w:color w:val="262626"/>
          <w:kern w:val="0"/>
          <w:sz w:val="18"/>
          <w:szCs w:val="18"/>
        </w:rPr>
        <w:t>E</w:t>
      </w:r>
      <w:r w:rsidRPr="00323D66">
        <w:rPr>
          <w:rFonts w:ascii="宋体" w:eastAsia="宋体" w:hAnsi="宋体" w:cs="Calibri" w:hint="eastAsia"/>
          <w:color w:val="262626"/>
          <w:kern w:val="0"/>
          <w:sz w:val="18"/>
          <w:szCs w:val="18"/>
        </w:rPr>
        <w:t>网从事危害国家安全、泄露国家机密等违法犯罪活动。</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三、</w:t>
      </w:r>
      <w:r w:rsidRPr="00323D66">
        <w:rPr>
          <w:rFonts w:ascii="宋体" w:eastAsia="宋体" w:hAnsi="宋体" w:cs="Calibri" w:hint="eastAsia"/>
          <w:color w:val="262626"/>
          <w:kern w:val="0"/>
          <w:sz w:val="18"/>
          <w:szCs w:val="18"/>
        </w:rPr>
        <w:t>不得利用乙方集团</w:t>
      </w:r>
      <w:r w:rsidRPr="00323D66">
        <w:rPr>
          <w:rFonts w:ascii="Calibri" w:eastAsia="宋体" w:hAnsi="Calibri" w:cs="Calibri"/>
          <w:color w:val="262626"/>
          <w:kern w:val="0"/>
          <w:sz w:val="18"/>
          <w:szCs w:val="18"/>
        </w:rPr>
        <w:t>E</w:t>
      </w:r>
      <w:r w:rsidRPr="00323D66">
        <w:rPr>
          <w:rFonts w:ascii="宋体" w:eastAsia="宋体" w:hAnsi="宋体" w:cs="Calibri" w:hint="eastAsia"/>
          <w:color w:val="262626"/>
          <w:kern w:val="0"/>
          <w:sz w:val="18"/>
          <w:szCs w:val="18"/>
        </w:rPr>
        <w:t>网制作、查阅、复制和传播违反宪法和法律、妨碍社会治安破坏国家统一、破坏民族团结、色情、暴力等的信息。</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四、甲方须对其发送信息的真实性、准确性、合法性负责，甲方的系统应保证可对违反国家有关政策、法律、法规、法令的敏感内容进行拦截、过滤；发布的内容必须严格遵守《中华人民共和国电信条例》相关规定，不得发布和传播有害信息，不得以手机作为媒体散发传播违法、不健康、反动等信息，不得发布任何含有下列内容之一的信息：</w:t>
      </w:r>
    </w:p>
    <w:p w:rsidR="00323D66" w:rsidRPr="00323D66" w:rsidRDefault="00323D66" w:rsidP="00323D66">
      <w:pPr>
        <w:widowControl/>
        <w:shd w:val="clear" w:color="auto" w:fill="FFFFFF"/>
        <w:spacing w:line="408" w:lineRule="atLeast"/>
        <w:ind w:firstLine="26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一）反对宪法所确定的基本原则的；危害国家安全，泄漏国家机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谤他人，侵害他人合法权益的；</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（二）</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九不准</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：原信息产业部《关于依法打击网络淫秽色情专项行动工作方案的通知》（信部电【</w:t>
      </w:r>
      <w:r w:rsidRPr="00323D66">
        <w:rPr>
          <w:rFonts w:ascii="Calibri" w:eastAsia="宋体" w:hAnsi="Calibri" w:cs="Calibri"/>
          <w:color w:val="262626"/>
          <w:kern w:val="0"/>
          <w:sz w:val="18"/>
          <w:szCs w:val="18"/>
        </w:rPr>
        <w:t>2007</w:t>
      </w:r>
      <w:r w:rsidRPr="00323D66">
        <w:rPr>
          <w:rFonts w:ascii="宋体" w:eastAsia="宋体" w:hAnsi="宋体" w:cs="Calibri" w:hint="eastAsia"/>
          <w:color w:val="262626"/>
          <w:kern w:val="0"/>
          <w:sz w:val="18"/>
          <w:szCs w:val="18"/>
        </w:rPr>
        <w:t>】</w:t>
      </w:r>
      <w:r w:rsidRPr="00323D66">
        <w:rPr>
          <w:rFonts w:ascii="Calibri" w:eastAsia="宋体" w:hAnsi="Calibri" w:cs="Calibri"/>
          <w:color w:val="262626"/>
          <w:kern w:val="0"/>
          <w:sz w:val="18"/>
          <w:szCs w:val="18"/>
        </w:rPr>
        <w:t>231</w:t>
      </w:r>
      <w:r w:rsidRPr="00323D66">
        <w:rPr>
          <w:rFonts w:ascii="宋体" w:eastAsia="宋体" w:hAnsi="宋体" w:cs="Calibri" w:hint="eastAsia"/>
          <w:color w:val="262626"/>
          <w:kern w:val="0"/>
          <w:sz w:val="18"/>
          <w:szCs w:val="18"/>
        </w:rPr>
        <w:t>号）定义的九不准信息标准：</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1</w:t>
      </w:r>
      <w:r w:rsidRPr="00323D66">
        <w:rPr>
          <w:rFonts w:ascii="宋体" w:eastAsia="宋体" w:hAnsi="宋体" w:cs="宋体" w:hint="eastAsia"/>
          <w:color w:val="262626"/>
          <w:kern w:val="0"/>
          <w:sz w:val="18"/>
          <w:szCs w:val="18"/>
        </w:rPr>
        <w:t>、政治性新闻信息；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w:t>
      </w:r>
      <w:r w:rsidRPr="00323D66">
        <w:rPr>
          <w:rFonts w:ascii="宋体" w:eastAsia="宋体" w:hAnsi="宋体" w:cs="宋体" w:hint="eastAsia"/>
          <w:color w:val="262626"/>
          <w:kern w:val="0"/>
          <w:sz w:val="18"/>
          <w:szCs w:val="18"/>
        </w:rPr>
        <w:t>、危害国家安全、社会稳定的信息；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3</w:t>
      </w:r>
      <w:r w:rsidRPr="00323D66">
        <w:rPr>
          <w:rFonts w:ascii="宋体" w:eastAsia="宋体" w:hAnsi="宋体" w:cs="宋体" w:hint="eastAsia"/>
          <w:color w:val="262626"/>
          <w:kern w:val="0"/>
          <w:sz w:val="18"/>
          <w:szCs w:val="18"/>
        </w:rPr>
        <w:t>、泄漏国家机密的信息；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4</w:t>
      </w:r>
      <w:r w:rsidRPr="00323D66">
        <w:rPr>
          <w:rFonts w:ascii="宋体" w:eastAsia="宋体" w:hAnsi="宋体" w:cs="宋体" w:hint="eastAsia"/>
          <w:color w:val="262626"/>
          <w:kern w:val="0"/>
          <w:sz w:val="18"/>
          <w:szCs w:val="18"/>
        </w:rPr>
        <w:t>、与国家现行政策、法律和法规相抵触的信息；</w:t>
      </w:r>
    </w:p>
    <w:p w:rsidR="00323D66" w:rsidRPr="00323D66" w:rsidRDefault="00323D66" w:rsidP="00323D66">
      <w:pPr>
        <w:widowControl/>
        <w:shd w:val="clear" w:color="auto" w:fill="FFFFFF"/>
        <w:spacing w:line="252"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5</w:t>
      </w:r>
      <w:r w:rsidRPr="00323D66">
        <w:rPr>
          <w:rFonts w:ascii="宋体" w:eastAsia="宋体" w:hAnsi="宋体" w:cs="宋体" w:hint="eastAsia"/>
          <w:color w:val="262626"/>
          <w:kern w:val="0"/>
          <w:sz w:val="18"/>
          <w:szCs w:val="18"/>
        </w:rPr>
        <w:t>、涉及色情淫秽的信息；</w:t>
      </w:r>
    </w:p>
    <w:p w:rsidR="00323D66" w:rsidRPr="00323D66" w:rsidRDefault="00323D66" w:rsidP="00323D66">
      <w:pPr>
        <w:widowControl/>
        <w:shd w:val="clear" w:color="auto" w:fill="FFFFFF"/>
        <w:spacing w:line="252"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6</w:t>
      </w:r>
      <w:r w:rsidRPr="00323D66">
        <w:rPr>
          <w:rFonts w:ascii="宋体" w:eastAsia="宋体" w:hAnsi="宋体" w:cs="Calibri" w:hint="eastAsia"/>
          <w:color w:val="262626"/>
          <w:kern w:val="0"/>
          <w:sz w:val="18"/>
          <w:szCs w:val="18"/>
        </w:rPr>
        <w:t>、涉及封建迷信的信息；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7</w:t>
      </w:r>
      <w:r w:rsidRPr="00323D66">
        <w:rPr>
          <w:rFonts w:ascii="宋体" w:eastAsia="宋体" w:hAnsi="宋体" w:cs="宋体" w:hint="eastAsia"/>
          <w:color w:val="262626"/>
          <w:kern w:val="0"/>
          <w:sz w:val="18"/>
          <w:szCs w:val="18"/>
        </w:rPr>
        <w:t>、开办赌博的信息；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8</w:t>
      </w:r>
      <w:r w:rsidRPr="00323D66">
        <w:rPr>
          <w:rFonts w:ascii="宋体" w:eastAsia="宋体" w:hAnsi="宋体" w:cs="宋体" w:hint="eastAsia"/>
          <w:color w:val="262626"/>
          <w:kern w:val="0"/>
          <w:sz w:val="18"/>
          <w:szCs w:val="18"/>
        </w:rPr>
        <w:t>、内容虚假或已失效的信息；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9</w:t>
      </w:r>
      <w:r w:rsidRPr="00323D66">
        <w:rPr>
          <w:rFonts w:ascii="宋体" w:eastAsia="宋体" w:hAnsi="宋体" w:cs="宋体" w:hint="eastAsia"/>
          <w:color w:val="262626"/>
          <w:kern w:val="0"/>
          <w:sz w:val="18"/>
          <w:szCs w:val="18"/>
        </w:rPr>
        <w:t>、有损社会公德和侵犯他人合法权益的信息。</w:t>
      </w:r>
    </w:p>
    <w:p w:rsidR="00323D66" w:rsidRPr="00323D66" w:rsidRDefault="00323D66" w:rsidP="00323D66">
      <w:pPr>
        <w:widowControl/>
        <w:shd w:val="clear" w:color="auto" w:fill="FFFFFF"/>
        <w:spacing w:line="408" w:lineRule="atLeast"/>
        <w:ind w:firstLine="263"/>
        <w:jc w:val="left"/>
        <w:rPr>
          <w:rFonts w:ascii="宋体" w:eastAsia="宋体" w:hAnsi="宋体" w:cs="宋体"/>
          <w:color w:val="262626"/>
          <w:kern w:val="0"/>
          <w:sz w:val="18"/>
          <w:szCs w:val="18"/>
        </w:rPr>
      </w:pPr>
      <w:r w:rsidRPr="00323D66">
        <w:rPr>
          <w:rFonts w:ascii="宋体" w:eastAsia="宋体" w:hAnsi="宋体" w:cs="Calibri" w:hint="eastAsia"/>
          <w:color w:val="262626"/>
          <w:kern w:val="0"/>
          <w:sz w:val="18"/>
          <w:szCs w:val="18"/>
        </w:rPr>
        <w:t>（三）</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五大类</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：即公安部（公通字【</w:t>
      </w:r>
      <w:r w:rsidRPr="00323D66">
        <w:rPr>
          <w:rFonts w:ascii="Calibri" w:eastAsia="宋体" w:hAnsi="Calibri" w:cs="Calibri"/>
          <w:color w:val="262626"/>
          <w:kern w:val="0"/>
          <w:sz w:val="18"/>
          <w:szCs w:val="18"/>
        </w:rPr>
        <w:t>2005</w:t>
      </w:r>
      <w:r w:rsidRPr="00323D66">
        <w:rPr>
          <w:rFonts w:ascii="宋体" w:eastAsia="宋体" w:hAnsi="宋体" w:cs="Calibri" w:hint="eastAsia"/>
          <w:color w:val="262626"/>
          <w:kern w:val="0"/>
          <w:sz w:val="18"/>
          <w:szCs w:val="18"/>
        </w:rPr>
        <w:t>】</w:t>
      </w:r>
      <w:r w:rsidRPr="00323D66">
        <w:rPr>
          <w:rFonts w:ascii="Calibri" w:eastAsia="宋体" w:hAnsi="Calibri" w:cs="Calibri"/>
          <w:color w:val="262626"/>
          <w:kern w:val="0"/>
          <w:sz w:val="18"/>
          <w:szCs w:val="18"/>
        </w:rPr>
        <w:t>77</w:t>
      </w:r>
      <w:r w:rsidRPr="00323D66">
        <w:rPr>
          <w:rFonts w:ascii="宋体" w:eastAsia="宋体" w:hAnsi="宋体" w:cs="Calibri" w:hint="eastAsia"/>
          <w:color w:val="262626"/>
          <w:kern w:val="0"/>
          <w:sz w:val="18"/>
          <w:szCs w:val="18"/>
        </w:rPr>
        <w:t>号）文件规定严格禁止的五大类信息：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1</w:t>
      </w:r>
      <w:r w:rsidRPr="00323D66">
        <w:rPr>
          <w:rFonts w:ascii="宋体" w:eastAsia="宋体" w:hAnsi="宋体" w:cs="宋体" w:hint="eastAsia"/>
          <w:color w:val="262626"/>
          <w:kern w:val="0"/>
          <w:sz w:val="18"/>
          <w:szCs w:val="18"/>
        </w:rPr>
        <w:t>、假冒银行或银联名义进行诈骗或者敲诈勒索公私财物的信息；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w:t>
      </w:r>
      <w:r w:rsidRPr="00323D66">
        <w:rPr>
          <w:rFonts w:ascii="宋体" w:eastAsia="宋体" w:hAnsi="宋体" w:cs="宋体" w:hint="eastAsia"/>
          <w:color w:val="262626"/>
          <w:kern w:val="0"/>
          <w:sz w:val="18"/>
          <w:szCs w:val="18"/>
        </w:rPr>
        <w:t>、散布淫秽、色情、赌博、暴力、凶杀、恐怖内容或者教唆犯罪、传授犯罪方法的信息；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3</w:t>
      </w:r>
      <w:r w:rsidRPr="00323D66">
        <w:rPr>
          <w:rFonts w:ascii="宋体" w:eastAsia="宋体" w:hAnsi="宋体" w:cs="宋体" w:hint="eastAsia"/>
          <w:color w:val="262626"/>
          <w:kern w:val="0"/>
          <w:sz w:val="18"/>
          <w:szCs w:val="18"/>
        </w:rPr>
        <w:t>、非法销售枪支、弹药、爆炸物、走私车、毒品、迷魂药、淫秽物品、假钞假发票或者明知是犯罪所得赃物的信息；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4</w:t>
      </w:r>
      <w:r w:rsidRPr="00323D66">
        <w:rPr>
          <w:rFonts w:ascii="宋体" w:eastAsia="宋体" w:hAnsi="宋体" w:cs="宋体" w:hint="eastAsia"/>
          <w:color w:val="262626"/>
          <w:kern w:val="0"/>
          <w:sz w:val="18"/>
          <w:szCs w:val="18"/>
        </w:rPr>
        <w:t>、发布假中奖、假婚介、假招聘，或者引诱、介绍他人卖淫嫖娼的信息；</w:t>
      </w:r>
    </w:p>
    <w:p w:rsidR="00323D66" w:rsidRPr="00323D66" w:rsidRDefault="00323D66" w:rsidP="00323D66">
      <w:pPr>
        <w:widowControl/>
        <w:shd w:val="clear" w:color="auto" w:fill="FFFFFF"/>
        <w:spacing w:line="408" w:lineRule="atLeast"/>
        <w:ind w:firstLine="175"/>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5</w:t>
      </w:r>
      <w:r w:rsidRPr="00323D66">
        <w:rPr>
          <w:rFonts w:ascii="宋体" w:eastAsia="宋体" w:hAnsi="宋体" w:cs="宋体" w:hint="eastAsia"/>
          <w:color w:val="262626"/>
          <w:kern w:val="0"/>
          <w:sz w:val="18"/>
          <w:szCs w:val="18"/>
        </w:rPr>
        <w:t>、多次发送干扰他人正常生活的，以及含有其他违反宪法、法律、行政法规禁止性规定内容的信息。</w:t>
      </w:r>
    </w:p>
    <w:p w:rsidR="00323D66" w:rsidRPr="00323D66" w:rsidRDefault="00323D66" w:rsidP="00323D66">
      <w:pPr>
        <w:widowControl/>
        <w:shd w:val="clear" w:color="auto" w:fill="FFFFFF"/>
        <w:spacing w:line="408" w:lineRule="atLeast"/>
        <w:ind w:firstLine="2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（四）含有法律、行政法规禁止的其他内容的。</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Calibri" w:hint="eastAsia"/>
          <w:color w:val="262626"/>
          <w:kern w:val="0"/>
          <w:sz w:val="18"/>
          <w:szCs w:val="18"/>
        </w:rPr>
        <w:t>五、甲方需明确业务经办人、责任人信息，客户责任人变更时需要及时申请。甲方不得变更集团</w:t>
      </w:r>
      <w:r w:rsidRPr="00323D66">
        <w:rPr>
          <w:rFonts w:ascii="Calibri" w:eastAsia="宋体" w:hAnsi="Calibri" w:cs="Calibri"/>
          <w:color w:val="262626"/>
          <w:kern w:val="0"/>
          <w:sz w:val="18"/>
          <w:szCs w:val="18"/>
        </w:rPr>
        <w:t>E</w:t>
      </w:r>
      <w:r w:rsidRPr="00323D66">
        <w:rPr>
          <w:rFonts w:ascii="宋体" w:eastAsia="宋体" w:hAnsi="宋体" w:cs="Calibri" w:hint="eastAsia"/>
          <w:color w:val="262626"/>
          <w:kern w:val="0"/>
          <w:sz w:val="18"/>
          <w:szCs w:val="18"/>
        </w:rPr>
        <w:t>网合同约定使用用途，在流通和使用环节，要做好号码分配使用记录，要有可追朔的技术手段。</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Calibri" w:hint="eastAsia"/>
          <w:color w:val="262626"/>
          <w:kern w:val="0"/>
          <w:sz w:val="18"/>
          <w:szCs w:val="18"/>
        </w:rPr>
        <w:t>六、根据《</w:t>
      </w:r>
      <w:r w:rsidR="0001526A">
        <w:rPr>
          <w:rFonts w:ascii="宋体" w:eastAsia="宋体" w:hAnsi="宋体" w:cs="Calibri" w:hint="eastAsia"/>
          <w:color w:val="262626"/>
          <w:kern w:val="0"/>
          <w:sz w:val="18"/>
          <w:szCs w:val="18"/>
        </w:rPr>
        <w:t>200兆</w:t>
      </w:r>
      <w:r w:rsidRPr="00323D66">
        <w:rPr>
          <w:rFonts w:ascii="宋体" w:eastAsia="宋体" w:hAnsi="宋体" w:cs="Calibri" w:hint="eastAsia"/>
          <w:color w:val="262626"/>
          <w:kern w:val="0"/>
          <w:sz w:val="18"/>
          <w:szCs w:val="18"/>
        </w:rPr>
        <w:t>网信息服务管理办法》</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国务院令</w:t>
      </w:r>
      <w:r w:rsidRPr="00323D66">
        <w:rPr>
          <w:rFonts w:ascii="Calibri" w:eastAsia="宋体" w:hAnsi="Calibri" w:cs="Calibri"/>
          <w:color w:val="262626"/>
          <w:kern w:val="0"/>
          <w:sz w:val="18"/>
          <w:szCs w:val="18"/>
        </w:rPr>
        <w:t>292</w:t>
      </w:r>
      <w:r w:rsidRPr="00323D66">
        <w:rPr>
          <w:rFonts w:ascii="宋体" w:eastAsia="宋体" w:hAnsi="宋体" w:cs="Calibri" w:hint="eastAsia"/>
          <w:color w:val="262626"/>
          <w:kern w:val="0"/>
          <w:sz w:val="18"/>
          <w:szCs w:val="18"/>
        </w:rPr>
        <w:t>号）要求，甲方增开或变更服务项目、网站网址等需求，应主动向乙方发起申请，乙方将按照电信管理机构要求定期检查，对于私开域名等违规情况将通知甲方限期整改，拒不整改的将按照管理要求关停网站。</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七、</w:t>
      </w:r>
      <w:r w:rsidRPr="00323D66">
        <w:rPr>
          <w:rFonts w:ascii="宋体" w:eastAsia="宋体" w:hAnsi="宋体" w:cs="Calibri" w:hint="eastAsia"/>
          <w:color w:val="262626"/>
          <w:kern w:val="0"/>
          <w:sz w:val="18"/>
          <w:szCs w:val="18"/>
        </w:rPr>
        <w:t>甲方在使用集团</w:t>
      </w:r>
      <w:r w:rsidRPr="00323D66">
        <w:rPr>
          <w:rFonts w:ascii="Calibri" w:eastAsia="宋体" w:hAnsi="Calibri" w:cs="Calibri"/>
          <w:color w:val="262626"/>
          <w:kern w:val="0"/>
          <w:sz w:val="18"/>
          <w:szCs w:val="18"/>
        </w:rPr>
        <w:t>E</w:t>
      </w:r>
      <w:r w:rsidRPr="00323D66">
        <w:rPr>
          <w:rFonts w:ascii="宋体" w:eastAsia="宋体" w:hAnsi="宋体" w:cs="Calibri" w:hint="eastAsia"/>
          <w:color w:val="262626"/>
          <w:kern w:val="0"/>
          <w:sz w:val="18"/>
          <w:szCs w:val="18"/>
        </w:rPr>
        <w:t>网业务时，应遵守</w:t>
      </w:r>
      <w:r w:rsidR="0001526A">
        <w:rPr>
          <w:rFonts w:ascii="宋体" w:eastAsia="宋体" w:hAnsi="宋体" w:cs="Calibri" w:hint="eastAsia"/>
          <w:color w:val="262626"/>
          <w:kern w:val="0"/>
          <w:sz w:val="18"/>
          <w:szCs w:val="18"/>
        </w:rPr>
        <w:t>200兆</w:t>
      </w:r>
      <w:r w:rsidRPr="00323D66">
        <w:rPr>
          <w:rFonts w:ascii="宋体" w:eastAsia="宋体" w:hAnsi="宋体" w:cs="Calibri" w:hint="eastAsia"/>
          <w:color w:val="262626"/>
          <w:kern w:val="0"/>
          <w:sz w:val="18"/>
          <w:szCs w:val="18"/>
        </w:rPr>
        <w:t>网的国际惯例，不得向他人发送恶意的、挑衅性的文件和商业广告，包括垃圾邮件、垃圾信息等。</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八、甲方有责任对自身系统的安全状况负责，并定期对其系统进行安全状况进行检查。不得向任何网络发动任何形式的攻击。</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九、甲方应承担如下责任：向所属员工宣传国家及电信主管部门有关使用因特网的法规和规定；建立健全使用者档案，加强对使用者管理、教育工作；有健全的网络安全保密管理办法。</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十、对出现来源自甲方的</w:t>
      </w:r>
      <w:r w:rsidR="0001526A">
        <w:rPr>
          <w:rFonts w:ascii="宋体" w:eastAsia="宋体" w:hAnsi="宋体" w:cs="宋体" w:hint="eastAsia"/>
          <w:color w:val="262626"/>
          <w:kern w:val="0"/>
          <w:sz w:val="18"/>
          <w:szCs w:val="18"/>
        </w:rPr>
        <w:t>200兆</w:t>
      </w:r>
      <w:r w:rsidRPr="00323D66">
        <w:rPr>
          <w:rFonts w:ascii="宋体" w:eastAsia="宋体" w:hAnsi="宋体" w:cs="宋体" w:hint="eastAsia"/>
          <w:color w:val="262626"/>
          <w:kern w:val="0"/>
          <w:sz w:val="18"/>
          <w:szCs w:val="18"/>
        </w:rPr>
        <w:t>网攻击，乙方将通知甲方限期进行处理，对未按照要求及时处理的，乙方有权采取相应措施，以避免安全事件的进一步扩大；当出现紧急事件时，为保护广大用户的合法权益，乙方有权在事先不通知甲方的情况下采取相应措施。</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十一、甲方应积极配合国家主管部门和乙方进行网络安全事件的跟踪，并提供相关的、合法的资料。</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十二、甲方提供的信息必须遵守国家有关知识产权的规定。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十三、甲方应建立有效的信息安全保密管理制度和技术保障措施，并接受相关业务主管部门的管理、监督和检查。</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十四、甲方的信息发送只能限定在甲方内部特定的用户，未经乙方书面同意不能发送给甲方内部员工及其客户之外的其他用户。</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十五、本责任书是集团客户服务协议的补充条款，条款的约定日期从该信息安全保障责任书签订起到集团客户服务协议期满为止。</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十六、</w:t>
      </w:r>
      <w:r w:rsidRPr="00323D66">
        <w:rPr>
          <w:rFonts w:ascii="宋体" w:eastAsia="宋体" w:hAnsi="宋体" w:cs="Calibri" w:hint="eastAsia"/>
          <w:color w:val="262626"/>
          <w:kern w:val="0"/>
          <w:sz w:val="18"/>
          <w:szCs w:val="18"/>
        </w:rPr>
        <w:t>若违反上述规定，乙方有权采取措施，关闭相关接入通道，直至终止合作</w:t>
      </w:r>
      <w:r w:rsidRPr="00323D66">
        <w:rPr>
          <w:rFonts w:ascii="Calibri" w:eastAsia="宋体" w:hAnsi="Calibri" w:cs="Calibri"/>
          <w:color w:val="262626"/>
          <w:kern w:val="0"/>
          <w:sz w:val="18"/>
          <w:szCs w:val="18"/>
        </w:rPr>
        <w:t>,</w:t>
      </w:r>
      <w:r w:rsidRPr="00323D66">
        <w:rPr>
          <w:rFonts w:ascii="宋体" w:eastAsia="宋体" w:hAnsi="宋体" w:cs="Calibri" w:hint="eastAsia"/>
          <w:color w:val="262626"/>
          <w:kern w:val="0"/>
          <w:sz w:val="18"/>
          <w:szCs w:val="18"/>
        </w:rPr>
        <w:t>情节严重者追究责任单位的法律责任。此责任书由双方共同负责保管。</w:t>
      </w:r>
    </w:p>
    <w:p w:rsidR="00323D66" w:rsidRPr="00323D66" w:rsidRDefault="00323D66" w:rsidP="00323D66">
      <w:pPr>
        <w:widowControl/>
        <w:shd w:val="clear" w:color="auto" w:fill="FFFFFF"/>
        <w:spacing w:line="188" w:lineRule="atLeast"/>
        <w:ind w:left="2116"/>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188" w:lineRule="atLeast"/>
        <w:rPr>
          <w:rFonts w:ascii="宋体" w:eastAsia="宋体" w:hAnsi="宋体" w:cs="宋体"/>
          <w:color w:val="262626"/>
          <w:kern w:val="0"/>
          <w:sz w:val="18"/>
          <w:szCs w:val="18"/>
        </w:rPr>
      </w:pPr>
      <w:r w:rsidRPr="00323D66">
        <w:rPr>
          <w:rFonts w:ascii="Arial" w:eastAsia="宋体" w:hAnsi="Arial" w:cs="Arial"/>
          <w:color w:val="262626"/>
          <w:kern w:val="0"/>
          <w:sz w:val="20"/>
          <w:szCs w:val="20"/>
        </w:rPr>
        <w:t> </w:t>
      </w:r>
    </w:p>
    <w:p w:rsidR="00C073B6" w:rsidRDefault="00323D66">
      <w:pPr>
        <w:widowControl/>
        <w:jc w:val="left"/>
        <w:rPr>
          <w:rFonts w:ascii="Times New Roman" w:eastAsia="宋体" w:hAnsi="Times New Roman" w:cs="Times New Roman"/>
          <w:color w:val="262626"/>
          <w:kern w:val="0"/>
          <w:sz w:val="18"/>
          <w:szCs w:val="18"/>
        </w:rPr>
      </w:pPr>
      <w:r w:rsidRPr="00323D66">
        <w:rPr>
          <w:rFonts w:ascii="Times New Roman" w:eastAsia="宋体" w:hAnsi="Times New Roman" w:cs="Times New Roman"/>
          <w:color w:val="262626"/>
          <w:kern w:val="0"/>
          <w:sz w:val="18"/>
          <w:szCs w:val="18"/>
        </w:rPr>
        <w:t> </w:t>
      </w:r>
      <w:r w:rsidR="00C073B6">
        <w:rPr>
          <w:rFonts w:ascii="Times New Roman" w:eastAsia="宋体" w:hAnsi="Times New Roman" w:cs="Times New Roman"/>
          <w:color w:val="262626"/>
          <w:kern w:val="0"/>
          <w:sz w:val="18"/>
          <w:szCs w:val="18"/>
        </w:rPr>
        <w:br w:type="page"/>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p>
    <w:p w:rsidR="00323D66" w:rsidRPr="000A3552" w:rsidRDefault="00323D66" w:rsidP="000A3552">
      <w:pPr>
        <w:rPr>
          <w:b/>
          <w:kern w:val="36"/>
          <w:sz w:val="48"/>
          <w:szCs w:val="48"/>
        </w:rPr>
      </w:pPr>
      <w:r w:rsidRPr="000A3552">
        <w:rPr>
          <w:rFonts w:hint="eastAsia"/>
          <w:b/>
          <w:kern w:val="36"/>
        </w:rPr>
        <w:t>附件一、</w:t>
      </w:r>
      <w:r w:rsidRPr="000A3552">
        <w:rPr>
          <w:rFonts w:hint="eastAsia"/>
          <w:b/>
          <w:kern w:val="36"/>
        </w:rPr>
        <w:t> </w:t>
      </w:r>
      <w:r w:rsidRPr="000A3552">
        <w:rPr>
          <w:rFonts w:hint="eastAsia"/>
          <w:b/>
          <w:kern w:val="36"/>
        </w:rPr>
        <w:t>采购内容及要求</w:t>
      </w:r>
    </w:p>
    <w:p w:rsidR="00323D66" w:rsidRPr="00323D66" w:rsidRDefault="00323D66" w:rsidP="00323D66">
      <w:pPr>
        <w:widowControl/>
        <w:shd w:val="clear" w:color="auto" w:fill="FFFFFF"/>
        <w:jc w:val="left"/>
        <w:outlineLvl w:val="2"/>
        <w:rPr>
          <w:rFonts w:ascii="宋体" w:eastAsia="宋体" w:hAnsi="宋体" w:cs="宋体"/>
          <w:b/>
          <w:bCs/>
          <w:color w:val="262626"/>
          <w:kern w:val="0"/>
          <w:sz w:val="27"/>
          <w:szCs w:val="27"/>
        </w:rPr>
      </w:pPr>
      <w:bookmarkStart w:id="91" w:name="_Toc127288630"/>
      <w:r w:rsidRPr="00323D66">
        <w:rPr>
          <w:rFonts w:ascii="宋体" w:eastAsia="宋体" w:hAnsi="宋体" w:cs="宋体" w:hint="eastAsia"/>
          <w:b/>
          <w:bCs/>
          <w:color w:val="262626"/>
          <w:kern w:val="0"/>
          <w:sz w:val="26"/>
        </w:rPr>
        <w:t>1.项目概述</w:t>
      </w:r>
      <w:bookmarkEnd w:id="91"/>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本项目为</w:t>
      </w:r>
      <w:r>
        <w:rPr>
          <w:rFonts w:ascii="宋体" w:eastAsia="宋体" w:hAnsi="宋体" w:cs="宋体" w:hint="eastAsia"/>
          <w:color w:val="262626"/>
          <w:kern w:val="0"/>
          <w:sz w:val="18"/>
          <w:szCs w:val="18"/>
        </w:rPr>
        <w:t>织金县人民医院</w:t>
      </w:r>
      <w:r w:rsidR="0001526A">
        <w:rPr>
          <w:rFonts w:ascii="宋体" w:eastAsia="宋体" w:hAnsi="宋体" w:cs="宋体" w:hint="eastAsia"/>
          <w:color w:val="262626"/>
          <w:kern w:val="0"/>
          <w:sz w:val="18"/>
          <w:szCs w:val="18"/>
        </w:rPr>
        <w:t>200兆</w:t>
      </w:r>
      <w:r w:rsidRPr="00323D66">
        <w:rPr>
          <w:rFonts w:ascii="宋体" w:eastAsia="宋体" w:hAnsi="宋体" w:cs="宋体" w:hint="eastAsia"/>
          <w:color w:val="262626"/>
          <w:kern w:val="0"/>
          <w:sz w:val="18"/>
          <w:szCs w:val="18"/>
        </w:rPr>
        <w:t>网专线服务业务采购项目。</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jc w:val="left"/>
        <w:outlineLvl w:val="2"/>
        <w:rPr>
          <w:rFonts w:ascii="宋体" w:eastAsia="宋体" w:hAnsi="宋体" w:cs="宋体"/>
          <w:b/>
          <w:bCs/>
          <w:color w:val="262626"/>
          <w:kern w:val="0"/>
          <w:sz w:val="27"/>
          <w:szCs w:val="27"/>
        </w:rPr>
      </w:pPr>
      <w:bookmarkStart w:id="92" w:name="_Toc127288631"/>
      <w:r w:rsidRPr="00323D66">
        <w:rPr>
          <w:rFonts w:ascii="宋体" w:eastAsia="宋体" w:hAnsi="宋体" w:cs="宋体" w:hint="eastAsia"/>
          <w:b/>
          <w:bCs/>
          <w:color w:val="262626"/>
          <w:kern w:val="0"/>
          <w:sz w:val="26"/>
          <w:szCs w:val="26"/>
        </w:rPr>
        <w:t>2. </w:t>
      </w:r>
      <w:r w:rsidRPr="00323D66">
        <w:rPr>
          <w:rFonts w:ascii="宋体" w:eastAsia="宋体" w:hAnsi="宋体" w:cs="宋体" w:hint="eastAsia"/>
          <w:b/>
          <w:bCs/>
          <w:color w:val="262626"/>
          <w:kern w:val="0"/>
          <w:sz w:val="26"/>
        </w:rPr>
        <w:t>采购需求表：</w:t>
      </w:r>
      <w:bookmarkEnd w:id="92"/>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运行维护范围</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要求在原有模块上开展维护工作，不含校方提出的新功能开发及集成对接。维护工作如下：</w:t>
      </w:r>
    </w:p>
    <w:tbl>
      <w:tblPr>
        <w:tblW w:w="7644" w:type="dxa"/>
        <w:shd w:val="clear" w:color="auto" w:fill="FFFFFF"/>
        <w:tblCellMar>
          <w:left w:w="0" w:type="dxa"/>
          <w:right w:w="0" w:type="dxa"/>
        </w:tblCellMar>
        <w:tblLook w:val="04A0"/>
      </w:tblPr>
      <w:tblGrid>
        <w:gridCol w:w="712"/>
        <w:gridCol w:w="2498"/>
        <w:gridCol w:w="1841"/>
        <w:gridCol w:w="943"/>
        <w:gridCol w:w="1650"/>
      </w:tblGrid>
      <w:tr w:rsidR="00323D66" w:rsidRPr="00323D66" w:rsidTr="00A1760F">
        <w:trPr>
          <w:trHeight w:val="526"/>
        </w:trPr>
        <w:tc>
          <w:tcPr>
            <w:tcW w:w="465" w:type="pct"/>
            <w:tcBorders>
              <w:top w:val="single" w:sz="4" w:space="0" w:color="000000"/>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color w:val="262626"/>
                <w:kern w:val="0"/>
                <w:sz w:val="20"/>
                <w:szCs w:val="20"/>
              </w:rPr>
              <w:t>序号</w:t>
            </w:r>
          </w:p>
        </w:tc>
        <w:tc>
          <w:tcPr>
            <w:tcW w:w="1634" w:type="pct"/>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color w:val="262626"/>
                <w:kern w:val="0"/>
                <w:sz w:val="20"/>
                <w:szCs w:val="20"/>
              </w:rPr>
              <w:t>项目名称</w:t>
            </w:r>
          </w:p>
        </w:tc>
        <w:tc>
          <w:tcPr>
            <w:tcW w:w="1204" w:type="pct"/>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color w:val="262626"/>
                <w:kern w:val="0"/>
                <w:sz w:val="20"/>
                <w:szCs w:val="20"/>
              </w:rPr>
              <w:t>项目参数</w:t>
            </w:r>
          </w:p>
        </w:tc>
        <w:tc>
          <w:tcPr>
            <w:tcW w:w="617" w:type="pct"/>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color w:val="262626"/>
                <w:kern w:val="0"/>
                <w:sz w:val="20"/>
                <w:szCs w:val="20"/>
              </w:rPr>
              <w:t>单位</w:t>
            </w:r>
          </w:p>
        </w:tc>
        <w:tc>
          <w:tcPr>
            <w:tcW w:w="1079" w:type="pct"/>
            <w:tcBorders>
              <w:top w:val="single" w:sz="4" w:space="0" w:color="000000"/>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color w:val="262626"/>
                <w:kern w:val="0"/>
                <w:sz w:val="20"/>
                <w:szCs w:val="20"/>
              </w:rPr>
              <w:t>数量</w:t>
            </w:r>
          </w:p>
        </w:tc>
      </w:tr>
      <w:tr w:rsidR="00A1760F" w:rsidRPr="00323D66" w:rsidTr="00A1760F">
        <w:trPr>
          <w:trHeight w:val="1177"/>
        </w:trPr>
        <w:tc>
          <w:tcPr>
            <w:tcW w:w="465" w:type="pct"/>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A1760F" w:rsidRPr="00323D66" w:rsidRDefault="00A1760F"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1</w:t>
            </w:r>
          </w:p>
        </w:tc>
        <w:tc>
          <w:tcPr>
            <w:tcW w:w="1634"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A1760F" w:rsidRPr="00323D66" w:rsidRDefault="00A1760F" w:rsidP="00C073B6">
            <w:pPr>
              <w:widowControl/>
              <w:spacing w:line="301" w:lineRule="atLeast"/>
              <w:jc w:val="center"/>
              <w:rPr>
                <w:rFonts w:ascii="宋体" w:eastAsia="宋体" w:hAnsi="宋体" w:cs="宋体"/>
                <w:kern w:val="0"/>
                <w:sz w:val="18"/>
                <w:szCs w:val="18"/>
              </w:rPr>
            </w:pPr>
            <w:r w:rsidRPr="0096080C">
              <w:rPr>
                <w:rFonts w:ascii="仿宋_GB2312" w:eastAsia="仿宋_GB2312" w:hAnsi="宋体" w:cs="宋体"/>
                <w:b/>
                <w:bCs/>
                <w:kern w:val="0"/>
                <w:sz w:val="20"/>
              </w:rPr>
              <w:t>织金县人民医院200兆网络专线业务采购项目</w:t>
            </w:r>
          </w:p>
        </w:tc>
        <w:tc>
          <w:tcPr>
            <w:tcW w:w="1204"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A1760F" w:rsidRPr="0096080C" w:rsidRDefault="00A1760F" w:rsidP="00C073B6">
            <w:pPr>
              <w:widowControl/>
              <w:spacing w:line="301" w:lineRule="atLeast"/>
              <w:jc w:val="center"/>
              <w:rPr>
                <w:rFonts w:ascii="仿宋_GB2312" w:eastAsia="仿宋_GB2312" w:hAnsi="宋体" w:cs="宋体"/>
                <w:b/>
                <w:bCs/>
                <w:kern w:val="0"/>
                <w:sz w:val="20"/>
              </w:rPr>
            </w:pPr>
            <w:r>
              <w:rPr>
                <w:rFonts w:ascii="仿宋_GB2312" w:eastAsia="仿宋_GB2312" w:hAnsi="宋体" w:cs="宋体" w:hint="eastAsia"/>
                <w:b/>
                <w:bCs/>
                <w:kern w:val="0"/>
                <w:sz w:val="20"/>
              </w:rPr>
              <w:t>200兆</w:t>
            </w:r>
            <w:r w:rsidRPr="00323D66">
              <w:rPr>
                <w:rFonts w:ascii="仿宋_GB2312" w:eastAsia="仿宋_GB2312" w:hAnsi="宋体" w:cs="宋体" w:hint="eastAsia"/>
                <w:b/>
                <w:bCs/>
                <w:kern w:val="0"/>
                <w:sz w:val="20"/>
              </w:rPr>
              <w:t>带宽</w:t>
            </w:r>
          </w:p>
        </w:tc>
        <w:tc>
          <w:tcPr>
            <w:tcW w:w="617"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A1760F" w:rsidRPr="00323D66" w:rsidRDefault="00A1760F" w:rsidP="00A1760F">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b/>
                <w:bCs/>
                <w:kern w:val="0"/>
                <w:sz w:val="20"/>
              </w:rPr>
              <w:t>项</w:t>
            </w:r>
            <w:r w:rsidRPr="00323D66">
              <w:rPr>
                <w:rFonts w:ascii="宋体" w:eastAsia="宋体" w:hAnsi="宋体" w:cs="宋体"/>
                <w:kern w:val="0"/>
                <w:sz w:val="18"/>
                <w:szCs w:val="18"/>
              </w:rPr>
              <w:t xml:space="preserve"> </w:t>
            </w:r>
          </w:p>
        </w:tc>
        <w:tc>
          <w:tcPr>
            <w:tcW w:w="1079"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A1760F" w:rsidRPr="00323D66" w:rsidRDefault="00A1760F" w:rsidP="00C073B6">
            <w:pPr>
              <w:widowControl/>
              <w:spacing w:line="301" w:lineRule="atLeast"/>
              <w:jc w:val="center"/>
              <w:rPr>
                <w:rFonts w:ascii="宋体" w:eastAsia="宋体" w:hAnsi="宋体" w:cs="宋体"/>
                <w:kern w:val="0"/>
                <w:sz w:val="18"/>
                <w:szCs w:val="18"/>
              </w:rPr>
            </w:pPr>
            <w:r w:rsidRPr="00323D66">
              <w:rPr>
                <w:rFonts w:ascii="仿宋_GB2312" w:eastAsia="仿宋_GB2312" w:hAnsi="宋体" w:cs="宋体" w:hint="eastAsia"/>
                <w:b/>
                <w:bCs/>
                <w:kern w:val="0"/>
                <w:sz w:val="20"/>
              </w:rPr>
              <w:t>1</w:t>
            </w:r>
          </w:p>
        </w:tc>
      </w:tr>
      <w:tr w:rsidR="00323D66" w:rsidRPr="00323D66" w:rsidTr="00A1760F">
        <w:trPr>
          <w:trHeight w:val="1165"/>
        </w:trPr>
        <w:tc>
          <w:tcPr>
            <w:tcW w:w="465" w:type="pct"/>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c>
          <w:tcPr>
            <w:tcW w:w="1634"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c>
          <w:tcPr>
            <w:tcW w:w="1204"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c>
          <w:tcPr>
            <w:tcW w:w="617"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c>
          <w:tcPr>
            <w:tcW w:w="1079"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r>
      <w:tr w:rsidR="00323D66" w:rsidRPr="00323D66" w:rsidTr="00A1760F">
        <w:trPr>
          <w:trHeight w:val="889"/>
        </w:trPr>
        <w:tc>
          <w:tcPr>
            <w:tcW w:w="465" w:type="pct"/>
            <w:tcBorders>
              <w:top w:val="nil"/>
              <w:left w:val="single" w:sz="4" w:space="0" w:color="000000"/>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c>
          <w:tcPr>
            <w:tcW w:w="1634"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c>
          <w:tcPr>
            <w:tcW w:w="1204"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c>
          <w:tcPr>
            <w:tcW w:w="617"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c>
          <w:tcPr>
            <w:tcW w:w="1079" w:type="pct"/>
            <w:tcBorders>
              <w:top w:val="nil"/>
              <w:left w:val="nil"/>
              <w:bottom w:val="single" w:sz="4" w:space="0" w:color="000000"/>
              <w:right w:val="single" w:sz="4" w:space="0" w:color="000000"/>
            </w:tcBorders>
            <w:shd w:val="clear" w:color="auto" w:fill="FFFFFF"/>
            <w:tcMar>
              <w:top w:w="0" w:type="dxa"/>
              <w:left w:w="88" w:type="dxa"/>
              <w:bottom w:w="0" w:type="dxa"/>
              <w:right w:w="88" w:type="dxa"/>
            </w:tcMar>
            <w:vAlign w:val="center"/>
            <w:hideMark/>
          </w:tcPr>
          <w:p w:rsidR="00323D66" w:rsidRPr="00323D66" w:rsidRDefault="00323D66" w:rsidP="00323D66">
            <w:pPr>
              <w:widowControl/>
              <w:spacing w:line="301" w:lineRule="atLeast"/>
              <w:jc w:val="center"/>
              <w:rPr>
                <w:rFonts w:ascii="宋体" w:eastAsia="宋体" w:hAnsi="宋体" w:cs="宋体"/>
                <w:color w:val="262626"/>
                <w:kern w:val="0"/>
                <w:sz w:val="18"/>
                <w:szCs w:val="18"/>
              </w:rPr>
            </w:pPr>
            <w:r w:rsidRPr="00323D66">
              <w:rPr>
                <w:rFonts w:ascii="仿宋_GB2312" w:eastAsia="仿宋_GB2312" w:hAnsi="宋体" w:cs="宋体" w:hint="eastAsia"/>
                <w:b/>
                <w:bCs/>
                <w:color w:val="262626"/>
                <w:kern w:val="0"/>
                <w:sz w:val="20"/>
              </w:rPr>
              <w:t> </w:t>
            </w:r>
          </w:p>
        </w:tc>
      </w:tr>
    </w:tbl>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952B37" w:rsidRDefault="00952B37">
      <w:pPr>
        <w:widowControl/>
        <w:jc w:val="left"/>
        <w:rPr>
          <w:rFonts w:ascii="宋体" w:eastAsia="宋体" w:hAnsi="宋体" w:cs="宋体"/>
          <w:color w:val="262626"/>
          <w:kern w:val="0"/>
          <w:sz w:val="18"/>
          <w:szCs w:val="18"/>
        </w:rPr>
      </w:pPr>
      <w:bookmarkStart w:id="93" w:name="_Toc31535"/>
      <w:bookmarkEnd w:id="93"/>
      <w:r>
        <w:rPr>
          <w:rFonts w:ascii="宋体" w:eastAsia="宋体" w:hAnsi="宋体" w:cs="宋体"/>
          <w:color w:val="262626"/>
          <w:kern w:val="0"/>
          <w:sz w:val="18"/>
          <w:szCs w:val="18"/>
        </w:rPr>
        <w:br w:type="page"/>
      </w:r>
    </w:p>
    <w:p w:rsidR="00323D66" w:rsidRPr="00323D66" w:rsidRDefault="00323D66" w:rsidP="00952B37">
      <w:pPr>
        <w:pStyle w:val="2"/>
        <w:rPr>
          <w:kern w:val="36"/>
          <w:sz w:val="48"/>
          <w:szCs w:val="48"/>
        </w:rPr>
      </w:pPr>
      <w:bookmarkStart w:id="94" w:name="_Toc127288632"/>
      <w:r w:rsidRPr="00323D66">
        <w:rPr>
          <w:rFonts w:hint="eastAsia"/>
          <w:kern w:val="36"/>
        </w:rPr>
        <w:lastRenderedPageBreak/>
        <w:t>第七章投标文件格式</w:t>
      </w:r>
      <w:bookmarkEnd w:id="94"/>
    </w:p>
    <w:p w:rsidR="00323D66" w:rsidRDefault="00323D66" w:rsidP="00323D66">
      <w:pPr>
        <w:widowControl/>
        <w:shd w:val="clear" w:color="auto" w:fill="FFFFFF"/>
        <w:spacing w:line="408" w:lineRule="atLeast"/>
        <w:jc w:val="left"/>
        <w:rPr>
          <w:rFonts w:ascii="Calibri" w:eastAsia="宋体" w:hAnsi="Calibri" w:cs="Calibri"/>
          <w:color w:val="262626"/>
          <w:kern w:val="0"/>
          <w:sz w:val="16"/>
          <w:szCs w:val="16"/>
        </w:rPr>
      </w:pPr>
      <w:bookmarkStart w:id="95" w:name="EB9eb6efa8e0d442d8b8ea38afda34ad49"/>
      <w:bookmarkEnd w:id="95"/>
      <w:r w:rsidRPr="00323D66">
        <w:rPr>
          <w:rFonts w:ascii="Calibri" w:eastAsia="宋体" w:hAnsi="Calibri" w:cs="Calibri"/>
          <w:color w:val="262626"/>
          <w:kern w:val="0"/>
          <w:sz w:val="16"/>
          <w:szCs w:val="16"/>
        </w:rPr>
        <w:t> </w:t>
      </w:r>
    </w:p>
    <w:p w:rsidR="00952B37" w:rsidRPr="00323D66" w:rsidRDefault="00952B37" w:rsidP="00323D66">
      <w:pPr>
        <w:widowControl/>
        <w:shd w:val="clear" w:color="auto" w:fill="FFFFFF"/>
        <w:spacing w:line="408" w:lineRule="atLeast"/>
        <w:jc w:val="left"/>
        <w:rPr>
          <w:rFonts w:ascii="宋体" w:eastAsia="宋体" w:hAnsi="宋体" w:cs="宋体"/>
          <w:color w:val="262626"/>
          <w:kern w:val="0"/>
          <w:sz w:val="18"/>
          <w:szCs w:val="18"/>
        </w:rPr>
      </w:pPr>
    </w:p>
    <w:p w:rsidR="00323D66" w:rsidRPr="00952B37" w:rsidRDefault="00323D66" w:rsidP="00323D66">
      <w:pPr>
        <w:widowControl/>
        <w:shd w:val="clear" w:color="auto" w:fill="FFFFFF"/>
        <w:spacing w:line="408" w:lineRule="atLeast"/>
        <w:jc w:val="center"/>
        <w:rPr>
          <w:rFonts w:ascii="宋体" w:eastAsia="宋体" w:hAnsi="宋体" w:cs="宋体"/>
          <w:color w:val="262626"/>
          <w:kern w:val="0"/>
          <w:sz w:val="36"/>
          <w:szCs w:val="36"/>
        </w:rPr>
      </w:pPr>
      <w:bookmarkStart w:id="96" w:name="_Toc382495054"/>
      <w:bookmarkStart w:id="97" w:name="_Toc382508390"/>
      <w:bookmarkEnd w:id="96"/>
      <w:r w:rsidRPr="00952B37">
        <w:rPr>
          <w:rFonts w:ascii="宋体" w:eastAsia="宋体" w:hAnsi="宋体" w:cs="宋体" w:hint="eastAsia"/>
          <w:b/>
          <w:bCs/>
          <w:color w:val="262626"/>
          <w:kern w:val="0"/>
          <w:sz w:val="36"/>
          <w:szCs w:val="36"/>
        </w:rPr>
        <w:t>第一部分</w:t>
      </w:r>
      <w:bookmarkStart w:id="98" w:name="_Hlk525927776"/>
      <w:bookmarkStart w:id="99" w:name="_Hlk525936033"/>
      <w:bookmarkEnd w:id="97"/>
      <w:bookmarkEnd w:id="98"/>
      <w:r w:rsidRPr="00952B37">
        <w:rPr>
          <w:rFonts w:ascii="宋体" w:eastAsia="宋体" w:hAnsi="宋体" w:cs="宋体" w:hint="eastAsia"/>
          <w:b/>
          <w:bCs/>
          <w:color w:val="262626"/>
          <w:kern w:val="0"/>
          <w:sz w:val="36"/>
          <w:szCs w:val="36"/>
        </w:rPr>
        <w:t>商务标投标文件格式</w:t>
      </w:r>
      <w:bookmarkEnd w:id="99"/>
    </w:p>
    <w:p w:rsidR="00323D66" w:rsidRDefault="00323D66" w:rsidP="00323D66">
      <w:pPr>
        <w:widowControl/>
        <w:shd w:val="clear" w:color="auto" w:fill="FFFFFF"/>
        <w:spacing w:line="263" w:lineRule="atLeast"/>
        <w:jc w:val="center"/>
        <w:rPr>
          <w:rFonts w:ascii="楷体_GB2312" w:eastAsia="楷体_GB2312" w:hAnsi="宋体" w:cs="宋体"/>
          <w:color w:val="262626"/>
          <w:kern w:val="0"/>
          <w:sz w:val="24"/>
          <w:szCs w:val="24"/>
        </w:rPr>
      </w:pPr>
      <w:r w:rsidRPr="00323D66">
        <w:rPr>
          <w:rFonts w:ascii="楷体_GB2312" w:eastAsia="楷体_GB2312" w:hAnsi="宋体" w:cs="宋体" w:hint="eastAsia"/>
          <w:color w:val="262626"/>
          <w:kern w:val="0"/>
          <w:sz w:val="24"/>
          <w:szCs w:val="24"/>
        </w:rPr>
        <w:t> </w:t>
      </w:r>
    </w:p>
    <w:p w:rsidR="00952B37" w:rsidRPr="00323D66" w:rsidRDefault="00952B37" w:rsidP="00952B37">
      <w:pPr>
        <w:widowControl/>
        <w:shd w:val="clear" w:color="auto" w:fill="FFFFFF"/>
        <w:spacing w:line="263" w:lineRule="atLeast"/>
        <w:rPr>
          <w:rFonts w:ascii="宋体" w:eastAsia="宋体" w:hAnsi="宋体" w:cs="宋体"/>
          <w:color w:val="262626"/>
          <w:kern w:val="0"/>
          <w:sz w:val="18"/>
          <w:szCs w:val="18"/>
        </w:rPr>
      </w:pPr>
    </w:p>
    <w:p w:rsidR="00323D66" w:rsidRDefault="00323D66" w:rsidP="00323D66">
      <w:pPr>
        <w:widowControl/>
        <w:shd w:val="clear" w:color="auto" w:fill="FFFFFF"/>
        <w:spacing w:line="263" w:lineRule="atLeast"/>
        <w:jc w:val="center"/>
        <w:rPr>
          <w:rFonts w:ascii="宋体" w:eastAsia="宋体" w:hAnsi="宋体" w:cs="宋体"/>
          <w:color w:val="262626"/>
          <w:kern w:val="0"/>
          <w:sz w:val="24"/>
          <w:szCs w:val="24"/>
        </w:rPr>
      </w:pPr>
      <w:r w:rsidRPr="00323D66">
        <w:rPr>
          <w:rFonts w:ascii="宋体" w:eastAsia="宋体" w:hAnsi="宋体" w:cs="宋体" w:hint="eastAsia"/>
          <w:color w:val="262626"/>
          <w:kern w:val="0"/>
          <w:sz w:val="24"/>
          <w:szCs w:val="24"/>
        </w:rPr>
        <w:t> </w:t>
      </w:r>
    </w:p>
    <w:p w:rsidR="00952B37" w:rsidRPr="00323D66" w:rsidRDefault="00952B37" w:rsidP="00323D66">
      <w:pPr>
        <w:widowControl/>
        <w:shd w:val="clear" w:color="auto" w:fill="FFFFFF"/>
        <w:spacing w:line="263" w:lineRule="atLeast"/>
        <w:jc w:val="center"/>
        <w:rPr>
          <w:rFonts w:ascii="宋体" w:eastAsia="宋体" w:hAnsi="宋体" w:cs="宋体"/>
          <w:color w:val="262626"/>
          <w:kern w:val="0"/>
          <w:sz w:val="18"/>
          <w:szCs w:val="18"/>
        </w:rPr>
      </w:pPr>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r w:rsidRPr="00323D66">
        <w:rPr>
          <w:rFonts w:ascii="宋体" w:eastAsia="宋体" w:hAnsi="宋体" w:cs="宋体" w:hint="eastAsia"/>
          <w:color w:val="262626"/>
          <w:kern w:val="0"/>
          <w:sz w:val="70"/>
          <w:szCs w:val="70"/>
        </w:rPr>
        <w:t>投标文件</w:t>
      </w:r>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r w:rsidRPr="00323D66">
        <w:rPr>
          <w:rFonts w:ascii="宋体" w:eastAsia="宋体" w:hAnsi="宋体" w:cs="宋体" w:hint="eastAsia"/>
          <w:color w:val="262626"/>
          <w:kern w:val="0"/>
          <w:sz w:val="24"/>
          <w:szCs w:val="24"/>
        </w:rPr>
        <w:t>项目编号：</w:t>
      </w:r>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r w:rsidRPr="00323D66">
        <w:rPr>
          <w:rFonts w:ascii="宋体" w:eastAsia="宋体" w:hAnsi="宋体" w:cs="宋体" w:hint="eastAsia"/>
          <w:color w:val="262626"/>
          <w:kern w:val="0"/>
          <w:sz w:val="24"/>
          <w:szCs w:val="24"/>
        </w:rPr>
        <w:t> </w:t>
      </w:r>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r w:rsidRPr="00323D66">
        <w:rPr>
          <w:rFonts w:ascii="宋体" w:eastAsia="宋体" w:hAnsi="宋体" w:cs="宋体" w:hint="eastAsia"/>
          <w:color w:val="262626"/>
          <w:kern w:val="0"/>
          <w:sz w:val="24"/>
          <w:szCs w:val="24"/>
        </w:rPr>
        <w:t> </w:t>
      </w:r>
    </w:p>
    <w:p w:rsidR="00952B37" w:rsidRDefault="00952B37" w:rsidP="00323D66">
      <w:pPr>
        <w:widowControl/>
        <w:shd w:val="clear" w:color="auto" w:fill="FFFFFF"/>
        <w:spacing w:line="263" w:lineRule="atLeast"/>
        <w:jc w:val="center"/>
        <w:rPr>
          <w:rFonts w:ascii="宋体" w:eastAsia="宋体" w:hAnsi="宋体" w:cs="宋体"/>
          <w:color w:val="262626"/>
          <w:kern w:val="0"/>
          <w:sz w:val="24"/>
          <w:szCs w:val="24"/>
        </w:rPr>
      </w:pPr>
    </w:p>
    <w:p w:rsidR="00952B37" w:rsidRDefault="00952B37" w:rsidP="00323D66">
      <w:pPr>
        <w:widowControl/>
        <w:shd w:val="clear" w:color="auto" w:fill="FFFFFF"/>
        <w:spacing w:line="263" w:lineRule="atLeast"/>
        <w:jc w:val="center"/>
        <w:rPr>
          <w:rFonts w:ascii="宋体" w:eastAsia="宋体" w:hAnsi="宋体" w:cs="宋体"/>
          <w:color w:val="262626"/>
          <w:kern w:val="0"/>
          <w:sz w:val="24"/>
          <w:szCs w:val="24"/>
        </w:rPr>
      </w:pPr>
    </w:p>
    <w:p w:rsidR="00952B37" w:rsidRDefault="00952B37"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C073B6" w:rsidRDefault="00C073B6" w:rsidP="00323D66">
      <w:pPr>
        <w:widowControl/>
        <w:shd w:val="clear" w:color="auto" w:fill="FFFFFF"/>
        <w:spacing w:line="263" w:lineRule="atLeast"/>
        <w:jc w:val="center"/>
        <w:rPr>
          <w:rFonts w:ascii="宋体" w:eastAsia="宋体" w:hAnsi="宋体" w:cs="宋体"/>
          <w:color w:val="262626"/>
          <w:kern w:val="0"/>
          <w:sz w:val="24"/>
          <w:szCs w:val="24"/>
        </w:rPr>
      </w:pPr>
    </w:p>
    <w:p w:rsidR="00952B37" w:rsidRDefault="00952B37" w:rsidP="00323D66">
      <w:pPr>
        <w:widowControl/>
        <w:shd w:val="clear" w:color="auto" w:fill="FFFFFF"/>
        <w:spacing w:line="263" w:lineRule="atLeast"/>
        <w:jc w:val="center"/>
        <w:rPr>
          <w:rFonts w:ascii="宋体" w:eastAsia="宋体" w:hAnsi="宋体" w:cs="宋体"/>
          <w:color w:val="262626"/>
          <w:kern w:val="0"/>
          <w:sz w:val="24"/>
          <w:szCs w:val="24"/>
        </w:rPr>
      </w:pPr>
    </w:p>
    <w:p w:rsidR="00952B37" w:rsidRDefault="00952B37" w:rsidP="00323D66">
      <w:pPr>
        <w:widowControl/>
        <w:shd w:val="clear" w:color="auto" w:fill="FFFFFF"/>
        <w:spacing w:line="263" w:lineRule="atLeast"/>
        <w:jc w:val="center"/>
        <w:rPr>
          <w:rFonts w:ascii="宋体" w:eastAsia="宋体" w:hAnsi="宋体" w:cs="宋体"/>
          <w:color w:val="262626"/>
          <w:kern w:val="0"/>
          <w:sz w:val="24"/>
          <w:szCs w:val="24"/>
        </w:rPr>
      </w:pPr>
    </w:p>
    <w:p w:rsidR="00952B37" w:rsidRDefault="00952B37" w:rsidP="00323D66">
      <w:pPr>
        <w:widowControl/>
        <w:shd w:val="clear" w:color="auto" w:fill="FFFFFF"/>
        <w:spacing w:line="263" w:lineRule="atLeast"/>
        <w:jc w:val="center"/>
        <w:rPr>
          <w:rFonts w:ascii="宋体" w:eastAsia="宋体" w:hAnsi="宋体" w:cs="宋体"/>
          <w:color w:val="262626"/>
          <w:kern w:val="0"/>
          <w:sz w:val="24"/>
          <w:szCs w:val="24"/>
        </w:rPr>
      </w:pPr>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r w:rsidRPr="00323D66">
        <w:rPr>
          <w:rFonts w:ascii="宋体" w:eastAsia="宋体" w:hAnsi="宋体" w:cs="宋体" w:hint="eastAsia"/>
          <w:color w:val="262626"/>
          <w:kern w:val="0"/>
          <w:sz w:val="24"/>
          <w:szCs w:val="24"/>
        </w:rPr>
        <w:t> </w:t>
      </w:r>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r w:rsidRPr="00323D66">
        <w:rPr>
          <w:rFonts w:ascii="宋体" w:eastAsia="宋体" w:hAnsi="宋体" w:cs="宋体" w:hint="eastAsia"/>
          <w:color w:val="262626"/>
          <w:kern w:val="0"/>
          <w:sz w:val="24"/>
          <w:szCs w:val="24"/>
        </w:rPr>
        <w:t> </w:t>
      </w:r>
    </w:p>
    <w:p w:rsidR="00323D66" w:rsidRPr="00952B37" w:rsidRDefault="00323D66" w:rsidP="00323D66">
      <w:pPr>
        <w:widowControl/>
        <w:shd w:val="clear" w:color="auto" w:fill="FFFFFF"/>
        <w:spacing w:line="263" w:lineRule="atLeast"/>
        <w:jc w:val="left"/>
        <w:rPr>
          <w:rFonts w:ascii="宋体" w:eastAsia="宋体" w:hAnsi="宋体" w:cs="宋体"/>
          <w:color w:val="262626"/>
          <w:kern w:val="0"/>
          <w:sz w:val="30"/>
          <w:szCs w:val="30"/>
        </w:rPr>
      </w:pPr>
      <w:r w:rsidRPr="00952B37">
        <w:rPr>
          <w:rFonts w:ascii="宋体" w:eastAsia="宋体" w:hAnsi="宋体" w:cs="宋体" w:hint="eastAsia"/>
          <w:b/>
          <w:bCs/>
          <w:color w:val="262626"/>
          <w:kern w:val="0"/>
          <w:sz w:val="30"/>
          <w:szCs w:val="30"/>
        </w:rPr>
        <w:t>项目名称：</w:t>
      </w:r>
    </w:p>
    <w:p w:rsidR="00323D66" w:rsidRPr="00952B37" w:rsidRDefault="00323D66" w:rsidP="00323D66">
      <w:pPr>
        <w:widowControl/>
        <w:shd w:val="clear" w:color="auto" w:fill="FFFFFF"/>
        <w:spacing w:line="263" w:lineRule="atLeast"/>
        <w:jc w:val="left"/>
        <w:rPr>
          <w:rFonts w:ascii="宋体" w:eastAsia="宋体" w:hAnsi="宋体" w:cs="宋体"/>
          <w:color w:val="262626"/>
          <w:kern w:val="0"/>
          <w:sz w:val="30"/>
          <w:szCs w:val="30"/>
        </w:rPr>
      </w:pPr>
      <w:r w:rsidRPr="00952B37">
        <w:rPr>
          <w:rFonts w:ascii="宋体" w:eastAsia="宋体" w:hAnsi="宋体" w:cs="宋体" w:hint="eastAsia"/>
          <w:b/>
          <w:bCs/>
          <w:color w:val="262626"/>
          <w:kern w:val="0"/>
          <w:sz w:val="30"/>
          <w:szCs w:val="30"/>
        </w:rPr>
        <w:t>投标文件内容：</w:t>
      </w:r>
      <w:r w:rsidRPr="00952B37">
        <w:rPr>
          <w:rFonts w:ascii="宋体" w:eastAsia="宋体" w:hAnsi="宋体" w:cs="宋体" w:hint="eastAsia"/>
          <w:b/>
          <w:bCs/>
          <w:color w:val="262626"/>
          <w:kern w:val="0"/>
          <w:sz w:val="30"/>
          <w:szCs w:val="30"/>
          <w:u w:val="single"/>
        </w:rPr>
        <w:t> </w:t>
      </w:r>
      <w:r w:rsidR="00952B37" w:rsidRPr="00952B37">
        <w:rPr>
          <w:rFonts w:ascii="宋体" w:eastAsia="宋体" w:hAnsi="宋体" w:cs="宋体" w:hint="eastAsia"/>
          <w:b/>
          <w:bCs/>
          <w:color w:val="262626"/>
          <w:kern w:val="0"/>
          <w:sz w:val="30"/>
          <w:szCs w:val="30"/>
          <w:u w:val="single"/>
        </w:rPr>
        <w:t xml:space="preserve">  </w:t>
      </w:r>
      <w:r w:rsidRPr="00952B37">
        <w:rPr>
          <w:rFonts w:ascii="宋体" w:eastAsia="宋体" w:hAnsi="宋体" w:cs="宋体" w:hint="eastAsia"/>
          <w:b/>
          <w:bCs/>
          <w:color w:val="262626"/>
          <w:kern w:val="0"/>
          <w:sz w:val="30"/>
          <w:szCs w:val="30"/>
          <w:u w:val="single"/>
        </w:rPr>
        <w:t>投标文件商务标</w:t>
      </w:r>
    </w:p>
    <w:p w:rsidR="00323D66" w:rsidRPr="00952B37" w:rsidRDefault="00323D66" w:rsidP="00323D66">
      <w:pPr>
        <w:widowControl/>
        <w:shd w:val="clear" w:color="auto" w:fill="FFFFFF"/>
        <w:spacing w:line="263" w:lineRule="atLeast"/>
        <w:jc w:val="left"/>
        <w:rPr>
          <w:rFonts w:ascii="宋体" w:eastAsia="宋体" w:hAnsi="宋体" w:cs="宋体"/>
          <w:color w:val="262626"/>
          <w:kern w:val="0"/>
          <w:sz w:val="30"/>
          <w:szCs w:val="30"/>
        </w:rPr>
      </w:pPr>
      <w:r w:rsidRPr="00952B37">
        <w:rPr>
          <w:rFonts w:ascii="宋体" w:eastAsia="宋体" w:hAnsi="宋体" w:cs="宋体" w:hint="eastAsia"/>
          <w:b/>
          <w:bCs/>
          <w:color w:val="262626"/>
          <w:kern w:val="0"/>
          <w:sz w:val="30"/>
          <w:szCs w:val="30"/>
        </w:rPr>
        <w:t>投标人：</w:t>
      </w:r>
      <w:r w:rsidRPr="00952B37">
        <w:rPr>
          <w:rFonts w:ascii="宋体" w:eastAsia="宋体" w:hAnsi="宋体" w:cs="宋体" w:hint="eastAsia"/>
          <w:b/>
          <w:bCs/>
          <w:color w:val="262626"/>
          <w:kern w:val="0"/>
          <w:sz w:val="30"/>
          <w:szCs w:val="30"/>
          <w:u w:val="single"/>
        </w:rPr>
        <w:t>  （盖章）      </w:t>
      </w:r>
    </w:p>
    <w:p w:rsidR="00323D66" w:rsidRPr="00952B37" w:rsidRDefault="00323D66" w:rsidP="00323D66">
      <w:pPr>
        <w:widowControl/>
        <w:shd w:val="clear" w:color="auto" w:fill="FFFFFF"/>
        <w:spacing w:line="263" w:lineRule="atLeast"/>
        <w:jc w:val="left"/>
        <w:rPr>
          <w:rFonts w:ascii="宋体" w:eastAsia="宋体" w:hAnsi="宋体" w:cs="宋体"/>
          <w:color w:val="262626"/>
          <w:kern w:val="0"/>
          <w:sz w:val="30"/>
          <w:szCs w:val="30"/>
        </w:rPr>
      </w:pPr>
      <w:r w:rsidRPr="00952B37">
        <w:rPr>
          <w:rFonts w:ascii="宋体" w:eastAsia="宋体" w:hAnsi="宋体" w:cs="宋体" w:hint="eastAsia"/>
          <w:b/>
          <w:bCs/>
          <w:color w:val="262626"/>
          <w:kern w:val="0"/>
          <w:sz w:val="30"/>
          <w:szCs w:val="30"/>
        </w:rPr>
        <w:t>法定代表人或其委托代理人：</w:t>
      </w:r>
      <w:r w:rsidRPr="00952B37">
        <w:rPr>
          <w:rFonts w:ascii="宋体" w:eastAsia="宋体" w:hAnsi="宋体" w:cs="宋体" w:hint="eastAsia"/>
          <w:b/>
          <w:bCs/>
          <w:color w:val="262626"/>
          <w:kern w:val="0"/>
          <w:sz w:val="30"/>
          <w:szCs w:val="30"/>
          <w:u w:val="single"/>
        </w:rPr>
        <w:t>   （签字或盖章）</w:t>
      </w:r>
    </w:p>
    <w:p w:rsidR="00323D66" w:rsidRPr="00952B37" w:rsidRDefault="00323D66" w:rsidP="00323D66">
      <w:pPr>
        <w:widowControl/>
        <w:shd w:val="clear" w:color="auto" w:fill="FFFFFF"/>
        <w:spacing w:line="263" w:lineRule="atLeast"/>
        <w:jc w:val="left"/>
        <w:rPr>
          <w:rFonts w:ascii="宋体" w:eastAsia="宋体" w:hAnsi="宋体" w:cs="宋体"/>
          <w:color w:val="262626"/>
          <w:kern w:val="0"/>
          <w:sz w:val="30"/>
          <w:szCs w:val="30"/>
        </w:rPr>
      </w:pPr>
      <w:r w:rsidRPr="00952B37">
        <w:rPr>
          <w:rFonts w:ascii="宋体" w:eastAsia="宋体" w:hAnsi="宋体" w:cs="宋体" w:hint="eastAsia"/>
          <w:b/>
          <w:bCs/>
          <w:color w:val="262626"/>
          <w:kern w:val="0"/>
          <w:sz w:val="30"/>
          <w:szCs w:val="30"/>
        </w:rPr>
        <w:t> </w:t>
      </w:r>
    </w:p>
    <w:p w:rsidR="00323D66" w:rsidRPr="00952B37" w:rsidRDefault="00323D66" w:rsidP="00323D66">
      <w:pPr>
        <w:widowControl/>
        <w:shd w:val="clear" w:color="auto" w:fill="FFFFFF"/>
        <w:spacing w:line="263" w:lineRule="atLeast"/>
        <w:jc w:val="center"/>
        <w:rPr>
          <w:rFonts w:ascii="宋体" w:eastAsia="宋体" w:hAnsi="宋体" w:cs="宋体"/>
          <w:color w:val="262626"/>
          <w:kern w:val="0"/>
          <w:sz w:val="30"/>
          <w:szCs w:val="30"/>
        </w:rPr>
      </w:pPr>
      <w:r w:rsidRPr="00952B37">
        <w:rPr>
          <w:rFonts w:ascii="宋体" w:eastAsia="宋体" w:hAnsi="宋体" w:cs="宋体" w:hint="eastAsia"/>
          <w:b/>
          <w:bCs/>
          <w:color w:val="262626"/>
          <w:kern w:val="0"/>
          <w:sz w:val="30"/>
          <w:szCs w:val="30"/>
        </w:rPr>
        <w:t>日  期：</w:t>
      </w:r>
      <w:r w:rsidR="00952B37">
        <w:rPr>
          <w:rFonts w:ascii="宋体" w:eastAsia="宋体" w:hAnsi="宋体" w:cs="宋体" w:hint="eastAsia"/>
          <w:b/>
          <w:bCs/>
          <w:color w:val="262626"/>
          <w:kern w:val="0"/>
          <w:sz w:val="30"/>
          <w:szCs w:val="30"/>
        </w:rPr>
        <w:t xml:space="preserve">   </w:t>
      </w:r>
      <w:r w:rsidRPr="00952B37">
        <w:rPr>
          <w:rFonts w:ascii="宋体" w:eastAsia="宋体" w:hAnsi="宋体" w:cs="宋体" w:hint="eastAsia"/>
          <w:b/>
          <w:bCs/>
          <w:color w:val="262626"/>
          <w:kern w:val="0"/>
          <w:sz w:val="30"/>
          <w:szCs w:val="30"/>
        </w:rPr>
        <w:t>年</w:t>
      </w:r>
      <w:r w:rsidR="00952B37">
        <w:rPr>
          <w:rFonts w:ascii="宋体" w:eastAsia="宋体" w:hAnsi="宋体" w:cs="宋体" w:hint="eastAsia"/>
          <w:b/>
          <w:bCs/>
          <w:color w:val="262626"/>
          <w:kern w:val="0"/>
          <w:sz w:val="30"/>
          <w:szCs w:val="30"/>
        </w:rPr>
        <w:t xml:space="preserve">  </w:t>
      </w:r>
      <w:r w:rsidRPr="00952B37">
        <w:rPr>
          <w:rFonts w:ascii="宋体" w:eastAsia="宋体" w:hAnsi="宋体" w:cs="宋体" w:hint="eastAsia"/>
          <w:b/>
          <w:bCs/>
          <w:color w:val="262626"/>
          <w:kern w:val="0"/>
          <w:sz w:val="30"/>
          <w:szCs w:val="30"/>
        </w:rPr>
        <w:t>月  日</w:t>
      </w:r>
    </w:p>
    <w:p w:rsidR="00323D66" w:rsidRPr="00323D66" w:rsidRDefault="00323D66" w:rsidP="00323D66">
      <w:pPr>
        <w:widowControl/>
        <w:shd w:val="clear" w:color="auto" w:fill="FFFFFF"/>
        <w:spacing w:line="363" w:lineRule="atLeast"/>
        <w:jc w:val="center"/>
        <w:rPr>
          <w:rFonts w:ascii="宋体" w:eastAsia="宋体" w:hAnsi="宋体" w:cs="宋体"/>
          <w:color w:val="262626"/>
          <w:kern w:val="0"/>
          <w:sz w:val="18"/>
          <w:szCs w:val="18"/>
        </w:rPr>
      </w:pPr>
    </w:p>
    <w:p w:rsidR="00952B37" w:rsidRDefault="00952B37">
      <w:pPr>
        <w:widowControl/>
        <w:jc w:val="left"/>
        <w:rPr>
          <w:rFonts w:ascii="宋体" w:eastAsia="宋体" w:hAnsi="宋体" w:cs="宋体"/>
          <w:b/>
          <w:bCs/>
          <w:color w:val="262626"/>
          <w:kern w:val="0"/>
          <w:sz w:val="20"/>
          <w:szCs w:val="20"/>
        </w:rPr>
      </w:pPr>
      <w:r>
        <w:rPr>
          <w:rFonts w:ascii="宋体" w:eastAsia="宋体" w:hAnsi="宋体" w:cs="宋体"/>
          <w:b/>
          <w:bCs/>
          <w:color w:val="262626"/>
          <w:kern w:val="0"/>
          <w:sz w:val="20"/>
          <w:szCs w:val="20"/>
        </w:rPr>
        <w:br w:type="page"/>
      </w:r>
    </w:p>
    <w:p w:rsidR="00323D66" w:rsidRPr="00952B37" w:rsidRDefault="00323D66" w:rsidP="00952B37">
      <w:pPr>
        <w:widowControl/>
        <w:jc w:val="center"/>
        <w:rPr>
          <w:rFonts w:ascii="宋体" w:eastAsia="宋体" w:hAnsi="宋体" w:cs="宋体"/>
          <w:b/>
          <w:bCs/>
          <w:color w:val="262626"/>
          <w:kern w:val="0"/>
          <w:sz w:val="24"/>
          <w:szCs w:val="24"/>
        </w:rPr>
      </w:pPr>
      <w:r w:rsidRPr="00323D66">
        <w:rPr>
          <w:rFonts w:ascii="宋体" w:eastAsia="宋体" w:hAnsi="宋体" w:cs="宋体" w:hint="eastAsia"/>
          <w:b/>
          <w:bCs/>
          <w:color w:val="262626"/>
          <w:kern w:val="0"/>
          <w:sz w:val="20"/>
          <w:szCs w:val="20"/>
        </w:rPr>
        <w:lastRenderedPageBreak/>
        <w:br w:type="textWrapping" w:clear="all"/>
      </w:r>
      <w:bookmarkStart w:id="100" w:name="_Toc382508391"/>
      <w:bookmarkStart w:id="101" w:name="_Hlk525933061"/>
      <w:bookmarkEnd w:id="100"/>
      <w:r w:rsidRPr="00952B37">
        <w:rPr>
          <w:rFonts w:ascii="宋体" w:eastAsia="宋体" w:hAnsi="宋体" w:cs="宋体" w:hint="eastAsia"/>
          <w:b/>
          <w:bCs/>
          <w:color w:val="262626"/>
          <w:kern w:val="0"/>
          <w:sz w:val="24"/>
          <w:szCs w:val="24"/>
        </w:rPr>
        <w:t>格式1、投标函</w:t>
      </w:r>
      <w:bookmarkEnd w:id="101"/>
    </w:p>
    <w:p w:rsidR="00323D66" w:rsidRPr="00952B37" w:rsidRDefault="00323D66" w:rsidP="00952B37">
      <w:pPr>
        <w:widowControl/>
        <w:shd w:val="clear" w:color="auto" w:fill="FFFFFF"/>
        <w:jc w:val="left"/>
        <w:rPr>
          <w:rFonts w:ascii="宋体" w:eastAsia="宋体" w:hAnsi="宋体" w:cs="宋体"/>
          <w:color w:val="262626"/>
          <w:kern w:val="0"/>
          <w:sz w:val="24"/>
          <w:szCs w:val="24"/>
        </w:rPr>
      </w:pPr>
      <w:bookmarkStart w:id="102" w:name="_Hlk525927876"/>
      <w:bookmarkEnd w:id="102"/>
      <w:r w:rsidRPr="00952B37">
        <w:rPr>
          <w:rFonts w:ascii="宋体" w:eastAsia="宋体" w:hAnsi="宋体" w:cs="宋体" w:hint="eastAsia"/>
          <w:b/>
          <w:bCs/>
          <w:color w:val="262626"/>
          <w:kern w:val="0"/>
          <w:sz w:val="24"/>
          <w:szCs w:val="24"/>
        </w:rPr>
        <w:t>致：（采购人）</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bookmarkStart w:id="103" w:name="_Hlk525927823"/>
      <w:bookmarkEnd w:id="103"/>
      <w:r w:rsidRPr="00952B37">
        <w:rPr>
          <w:rFonts w:ascii="宋体" w:eastAsia="宋体" w:hAnsi="宋体" w:cs="宋体" w:hint="eastAsia"/>
          <w:color w:val="262626"/>
          <w:kern w:val="0"/>
          <w:sz w:val="24"/>
          <w:szCs w:val="24"/>
        </w:rPr>
        <w:t>1、根据贵单位发布的</w:t>
      </w:r>
      <w:r w:rsidR="000A3552" w:rsidRPr="000A3552">
        <w:rPr>
          <w:rFonts w:ascii="宋体" w:eastAsia="宋体" w:hAnsi="宋体" w:cs="宋体" w:hint="eastAsia"/>
          <w:color w:val="262626"/>
          <w:kern w:val="0"/>
          <w:sz w:val="24"/>
          <w:szCs w:val="24"/>
          <w:u w:val="single"/>
        </w:rPr>
        <w:t xml:space="preserve">       </w:t>
      </w:r>
      <w:r w:rsidR="000A3552">
        <w:rPr>
          <w:rFonts w:ascii="宋体" w:eastAsia="宋体" w:hAnsi="宋体" w:cs="宋体" w:hint="eastAsia"/>
          <w:color w:val="262626"/>
          <w:kern w:val="0"/>
          <w:sz w:val="24"/>
          <w:szCs w:val="24"/>
        </w:rPr>
        <w:t>询价采购文件</w:t>
      </w:r>
      <w:r w:rsidRPr="00952B37">
        <w:rPr>
          <w:rFonts w:ascii="宋体" w:eastAsia="宋体" w:hAnsi="宋体" w:cs="宋体" w:hint="eastAsia"/>
          <w:color w:val="262626"/>
          <w:kern w:val="0"/>
          <w:sz w:val="24"/>
          <w:szCs w:val="24"/>
        </w:rPr>
        <w:t>和项目编号为</w:t>
      </w:r>
      <w:r w:rsidR="000A3552" w:rsidRPr="000A3552">
        <w:rPr>
          <w:rFonts w:ascii="宋体" w:eastAsia="宋体" w:hAnsi="宋体" w:cs="宋体" w:hint="eastAsia"/>
          <w:color w:val="262626"/>
          <w:kern w:val="0"/>
          <w:sz w:val="24"/>
          <w:szCs w:val="24"/>
          <w:u w:val="single"/>
        </w:rPr>
        <w:t xml:space="preserve">        </w:t>
      </w:r>
      <w:r w:rsidRPr="00952B37">
        <w:rPr>
          <w:rFonts w:ascii="宋体" w:eastAsia="宋体" w:hAnsi="宋体" w:cs="宋体" w:hint="eastAsia"/>
          <w:color w:val="262626"/>
          <w:kern w:val="0"/>
          <w:sz w:val="24"/>
          <w:szCs w:val="24"/>
        </w:rPr>
        <w:t>的</w:t>
      </w:r>
      <w:r w:rsidR="000A3552">
        <w:rPr>
          <w:rFonts w:ascii="宋体" w:eastAsia="宋体" w:hAnsi="宋体" w:cs="宋体" w:hint="eastAsia"/>
          <w:color w:val="262626"/>
          <w:kern w:val="0"/>
          <w:sz w:val="24"/>
          <w:szCs w:val="24"/>
        </w:rPr>
        <w:t>采购</w:t>
      </w:r>
      <w:r w:rsidRPr="00952B37">
        <w:rPr>
          <w:rFonts w:ascii="宋体" w:eastAsia="宋体" w:hAnsi="宋体" w:cs="宋体" w:hint="eastAsia"/>
          <w:color w:val="262626"/>
          <w:kern w:val="0"/>
          <w:sz w:val="24"/>
          <w:szCs w:val="24"/>
        </w:rPr>
        <w:t>文件，我们决定参加你们组织的招标活动。</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2、我方愿意按照</w:t>
      </w:r>
      <w:r w:rsidR="000A3552">
        <w:rPr>
          <w:rFonts w:ascii="宋体" w:eastAsia="宋体" w:hAnsi="宋体" w:cs="宋体" w:hint="eastAsia"/>
          <w:color w:val="262626"/>
          <w:kern w:val="0"/>
          <w:sz w:val="24"/>
          <w:szCs w:val="24"/>
        </w:rPr>
        <w:t>采购</w:t>
      </w:r>
      <w:r w:rsidRPr="00952B37">
        <w:rPr>
          <w:rFonts w:ascii="宋体" w:eastAsia="宋体" w:hAnsi="宋体" w:cs="宋体" w:hint="eastAsia"/>
          <w:color w:val="262626"/>
          <w:kern w:val="0"/>
          <w:sz w:val="24"/>
          <w:szCs w:val="24"/>
        </w:rPr>
        <w:t>文件规定的各项要求，向采购人提供所需的货物与服务，投标总报价为人民币（大写）</w:t>
      </w:r>
      <w:r w:rsidRPr="00952B37">
        <w:rPr>
          <w:rFonts w:ascii="宋体" w:eastAsia="宋体" w:hAnsi="宋体" w:cs="宋体" w:hint="eastAsia"/>
          <w:color w:val="262626"/>
          <w:kern w:val="0"/>
          <w:sz w:val="24"/>
          <w:szCs w:val="24"/>
          <w:u w:val="single"/>
        </w:rPr>
        <w:t>         </w:t>
      </w:r>
      <w:r w:rsidRPr="00952B37">
        <w:rPr>
          <w:rFonts w:ascii="宋体" w:eastAsia="宋体" w:hAnsi="宋体" w:cs="宋体" w:hint="eastAsia"/>
          <w:color w:val="262626"/>
          <w:kern w:val="0"/>
          <w:sz w:val="24"/>
          <w:szCs w:val="24"/>
        </w:rPr>
        <w:t>元（小写</w:t>
      </w:r>
      <w:r w:rsidRPr="00952B37">
        <w:rPr>
          <w:rFonts w:ascii="宋体" w:eastAsia="宋体" w:hAnsi="宋体" w:cs="宋体" w:hint="eastAsia"/>
          <w:color w:val="262626"/>
          <w:kern w:val="0"/>
          <w:sz w:val="24"/>
          <w:szCs w:val="24"/>
          <w:u w:val="single"/>
        </w:rPr>
        <w:t>       </w:t>
      </w:r>
      <w:r w:rsidRPr="00952B37">
        <w:rPr>
          <w:rFonts w:ascii="宋体" w:eastAsia="宋体" w:hAnsi="宋体" w:cs="宋体" w:hint="eastAsia"/>
          <w:color w:val="262626"/>
          <w:kern w:val="0"/>
          <w:sz w:val="24"/>
          <w:szCs w:val="24"/>
        </w:rPr>
        <w:t>元），供货安装期：</w:t>
      </w:r>
      <w:r w:rsidRPr="00952B37">
        <w:rPr>
          <w:rFonts w:ascii="宋体" w:eastAsia="宋体" w:hAnsi="宋体" w:cs="宋体" w:hint="eastAsia"/>
          <w:color w:val="262626"/>
          <w:kern w:val="0"/>
          <w:sz w:val="24"/>
          <w:szCs w:val="24"/>
          <w:u w:val="single"/>
        </w:rPr>
        <w:t>    </w:t>
      </w:r>
      <w:r w:rsidRPr="00952B37">
        <w:rPr>
          <w:rFonts w:ascii="宋体" w:eastAsia="宋体" w:hAnsi="宋体" w:cs="宋体" w:hint="eastAsia"/>
          <w:color w:val="262626"/>
          <w:kern w:val="0"/>
          <w:sz w:val="24"/>
          <w:szCs w:val="24"/>
        </w:rPr>
        <w:t>天，服务期为:</w:t>
      </w:r>
      <w:r w:rsidRPr="00952B37">
        <w:rPr>
          <w:rFonts w:ascii="宋体" w:eastAsia="宋体" w:hAnsi="宋体" w:cs="宋体" w:hint="eastAsia"/>
          <w:color w:val="262626"/>
          <w:kern w:val="0"/>
          <w:sz w:val="24"/>
          <w:szCs w:val="24"/>
          <w:u w:val="single"/>
        </w:rPr>
        <w:t>   </w:t>
      </w:r>
      <w:r w:rsidRPr="00952B37">
        <w:rPr>
          <w:rFonts w:ascii="宋体" w:eastAsia="宋体" w:hAnsi="宋体" w:cs="宋体" w:hint="eastAsia"/>
          <w:color w:val="262626"/>
          <w:kern w:val="0"/>
          <w:sz w:val="24"/>
          <w:szCs w:val="24"/>
        </w:rPr>
        <w:t>年，质量达到：</w:t>
      </w:r>
      <w:r w:rsidRPr="00952B37">
        <w:rPr>
          <w:rFonts w:ascii="宋体" w:eastAsia="宋体" w:hAnsi="宋体" w:cs="宋体" w:hint="eastAsia"/>
          <w:color w:val="262626"/>
          <w:kern w:val="0"/>
          <w:sz w:val="24"/>
          <w:szCs w:val="24"/>
          <w:u w:val="single"/>
        </w:rPr>
        <w:t>     </w:t>
      </w:r>
      <w:r w:rsidRPr="00952B37">
        <w:rPr>
          <w:rFonts w:ascii="宋体" w:eastAsia="宋体" w:hAnsi="宋体" w:cs="宋体" w:hint="eastAsia"/>
          <w:color w:val="262626"/>
          <w:kern w:val="0"/>
          <w:sz w:val="24"/>
          <w:szCs w:val="24"/>
        </w:rPr>
        <w:t>。</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3、一旦我方中标，我方将严格履行合同规定的责任和义务，按</w:t>
      </w:r>
      <w:r w:rsidR="000A3552">
        <w:rPr>
          <w:rFonts w:ascii="宋体" w:eastAsia="宋体" w:hAnsi="宋体" w:cs="宋体" w:hint="eastAsia"/>
          <w:color w:val="262626"/>
          <w:kern w:val="0"/>
          <w:sz w:val="24"/>
          <w:szCs w:val="24"/>
        </w:rPr>
        <w:t>采购</w:t>
      </w:r>
      <w:r w:rsidRPr="00952B37">
        <w:rPr>
          <w:rFonts w:ascii="宋体" w:eastAsia="宋体" w:hAnsi="宋体" w:cs="宋体" w:hint="eastAsia"/>
          <w:color w:val="262626"/>
          <w:kern w:val="0"/>
          <w:sz w:val="24"/>
          <w:szCs w:val="24"/>
        </w:rPr>
        <w:t>文件要求提交履约保证金，保证于合同签字生效后，按规定的工期完成项目的交货安装并交付采购人验收。</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4、投标有效期为自投标截止之日起</w:t>
      </w:r>
      <w:r w:rsidRPr="00952B37">
        <w:rPr>
          <w:rFonts w:ascii="宋体" w:eastAsia="宋体" w:hAnsi="宋体" w:cs="宋体" w:hint="eastAsia"/>
          <w:color w:val="262626"/>
          <w:kern w:val="0"/>
          <w:sz w:val="24"/>
          <w:szCs w:val="24"/>
          <w:u w:val="single"/>
        </w:rPr>
        <w:t>       </w:t>
      </w:r>
      <w:r w:rsidRPr="00952B37">
        <w:rPr>
          <w:rFonts w:ascii="宋体" w:eastAsia="宋体" w:hAnsi="宋体" w:cs="宋体" w:hint="eastAsia"/>
          <w:color w:val="262626"/>
          <w:kern w:val="0"/>
          <w:sz w:val="24"/>
          <w:szCs w:val="24"/>
        </w:rPr>
        <w:t>日历天；投标保证金金额为</w:t>
      </w:r>
      <w:r w:rsidRPr="00952B37">
        <w:rPr>
          <w:rFonts w:ascii="宋体" w:eastAsia="宋体" w:hAnsi="宋体" w:cs="宋体" w:hint="eastAsia"/>
          <w:color w:val="262626"/>
          <w:kern w:val="0"/>
          <w:sz w:val="24"/>
          <w:szCs w:val="24"/>
          <w:u w:val="single"/>
        </w:rPr>
        <w:t>  （大写）</w:t>
      </w:r>
      <w:r w:rsidRPr="00952B37">
        <w:rPr>
          <w:rFonts w:ascii="宋体" w:eastAsia="宋体" w:hAnsi="宋体" w:cs="宋体" w:hint="eastAsia"/>
          <w:color w:val="262626"/>
          <w:kern w:val="0"/>
          <w:sz w:val="24"/>
          <w:szCs w:val="24"/>
        </w:rPr>
        <w:t>元人民币。我方承诺完全响应</w:t>
      </w:r>
      <w:r w:rsidR="000A3552">
        <w:rPr>
          <w:rFonts w:ascii="宋体" w:eastAsia="宋体" w:hAnsi="宋体" w:cs="宋体" w:hint="eastAsia"/>
          <w:color w:val="262626"/>
          <w:kern w:val="0"/>
          <w:sz w:val="24"/>
          <w:szCs w:val="24"/>
        </w:rPr>
        <w:t>采购</w:t>
      </w:r>
      <w:r w:rsidRPr="00952B37">
        <w:rPr>
          <w:rFonts w:ascii="宋体" w:eastAsia="宋体" w:hAnsi="宋体" w:cs="宋体" w:hint="eastAsia"/>
          <w:color w:val="262626"/>
          <w:kern w:val="0"/>
          <w:sz w:val="24"/>
          <w:szCs w:val="24"/>
        </w:rPr>
        <w:t>文件及补充、澄清、修改文件中的全部内容。</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5、我方为本项目提交的投标文件有：现场递交</w:t>
      </w:r>
      <w:r w:rsidR="000A3552">
        <w:rPr>
          <w:rFonts w:ascii="宋体" w:eastAsia="宋体" w:hAnsi="宋体" w:cs="宋体" w:hint="eastAsia"/>
          <w:color w:val="262626"/>
          <w:kern w:val="0"/>
          <w:sz w:val="24"/>
          <w:szCs w:val="24"/>
        </w:rPr>
        <w:t>制作文件</w:t>
      </w:r>
      <w:r w:rsidRPr="00952B37">
        <w:rPr>
          <w:rFonts w:ascii="宋体" w:eastAsia="宋体" w:hAnsi="宋体" w:cs="宋体" w:hint="eastAsia"/>
          <w:color w:val="262626"/>
          <w:kern w:val="0"/>
          <w:sz w:val="24"/>
          <w:szCs w:val="24"/>
        </w:rPr>
        <w:t>一份</w:t>
      </w:r>
      <w:r w:rsidR="000A3552">
        <w:rPr>
          <w:rFonts w:ascii="宋体" w:eastAsia="宋体" w:hAnsi="宋体" w:cs="宋体" w:hint="eastAsia"/>
          <w:color w:val="262626"/>
          <w:kern w:val="0"/>
          <w:sz w:val="24"/>
          <w:szCs w:val="24"/>
        </w:rPr>
        <w:t>、电子版一份</w:t>
      </w:r>
      <w:r w:rsidRPr="00952B37">
        <w:rPr>
          <w:rFonts w:ascii="宋体" w:eastAsia="宋体" w:hAnsi="宋体" w:cs="宋体" w:hint="eastAsia"/>
          <w:color w:val="262626"/>
          <w:kern w:val="0"/>
          <w:sz w:val="24"/>
          <w:szCs w:val="24"/>
        </w:rPr>
        <w:t>。</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6、我方愿意提供采购人可能另外要求的、与投标有关的文件资料，并保证我方已提供和将要提供的文件是真实的、准确的。</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7、我方完全理解你们不一定将合同授予最低报价的供应商。</w:t>
      </w:r>
    </w:p>
    <w:p w:rsidR="00323D66" w:rsidRPr="00952B37" w:rsidRDefault="00323D66" w:rsidP="00952B37">
      <w:pPr>
        <w:widowControl/>
        <w:shd w:val="clear" w:color="auto" w:fill="FFFFFF"/>
        <w:ind w:firstLine="426"/>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 </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u w:val="single"/>
        </w:rPr>
      </w:pPr>
      <w:r w:rsidRPr="00952B37">
        <w:rPr>
          <w:rFonts w:ascii="宋体" w:eastAsia="宋体" w:hAnsi="宋体" w:cs="宋体" w:hint="eastAsia"/>
          <w:color w:val="262626"/>
          <w:kern w:val="0"/>
          <w:sz w:val="24"/>
          <w:szCs w:val="24"/>
        </w:rPr>
        <w:t>供应商名称：</w:t>
      </w:r>
      <w:r w:rsidRPr="00952B37">
        <w:rPr>
          <w:rFonts w:ascii="宋体" w:eastAsia="宋体" w:hAnsi="宋体" w:cs="宋体" w:hint="eastAsia"/>
          <w:color w:val="262626"/>
          <w:kern w:val="0"/>
          <w:sz w:val="24"/>
          <w:szCs w:val="24"/>
          <w:u w:val="single"/>
        </w:rPr>
        <w:t>  （公    章）</w:t>
      </w:r>
      <w:r w:rsidR="00952B37" w:rsidRPr="00952B37">
        <w:rPr>
          <w:rFonts w:ascii="宋体" w:eastAsia="宋体" w:hAnsi="宋体" w:cs="宋体" w:hint="eastAsia"/>
          <w:color w:val="262626"/>
          <w:kern w:val="0"/>
          <w:sz w:val="24"/>
          <w:szCs w:val="24"/>
          <w:u w:val="single"/>
        </w:rPr>
        <w:t>  </w:t>
      </w:r>
      <w:r w:rsidRPr="00952B37">
        <w:rPr>
          <w:rFonts w:ascii="宋体" w:eastAsia="宋体" w:hAnsi="宋体" w:cs="宋体" w:hint="eastAsia"/>
          <w:color w:val="262626"/>
          <w:kern w:val="0"/>
          <w:sz w:val="24"/>
          <w:szCs w:val="24"/>
          <w:u w:val="single"/>
        </w:rPr>
        <w:t> </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法定代表人（签字或盖章）：</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授权委托人（姓名）：</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日     期：</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通讯地址：</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邮政编码：     电   话：</w:t>
      </w:r>
    </w:p>
    <w:p w:rsidR="00323D66" w:rsidRPr="00952B37" w:rsidRDefault="00323D66" w:rsidP="00952B37">
      <w:pPr>
        <w:widowControl/>
        <w:shd w:val="clear" w:color="auto" w:fill="FFFFFF"/>
        <w:ind w:firstLine="351"/>
        <w:jc w:val="left"/>
        <w:rPr>
          <w:rFonts w:ascii="宋体" w:eastAsia="宋体" w:hAnsi="宋体" w:cs="宋体"/>
          <w:color w:val="262626"/>
          <w:kern w:val="0"/>
          <w:sz w:val="24"/>
          <w:szCs w:val="24"/>
        </w:rPr>
      </w:pPr>
      <w:r w:rsidRPr="00952B37">
        <w:rPr>
          <w:rFonts w:ascii="宋体" w:eastAsia="宋体" w:hAnsi="宋体" w:cs="宋体" w:hint="eastAsia"/>
          <w:color w:val="262626"/>
          <w:kern w:val="0"/>
          <w:sz w:val="24"/>
          <w:szCs w:val="24"/>
        </w:rPr>
        <w:t>传    真：</w:t>
      </w:r>
    </w:p>
    <w:p w:rsidR="00952B37" w:rsidRDefault="00323D66">
      <w:pPr>
        <w:widowControl/>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20"/>
          <w:szCs w:val="20"/>
        </w:rPr>
        <w:br w:type="textWrapping" w:clear="all"/>
      </w:r>
      <w:bookmarkStart w:id="104" w:name="_Toc382508392"/>
      <w:bookmarkStart w:id="105" w:name="_Hlk525928061"/>
      <w:bookmarkStart w:id="106" w:name="_Hlk525936144"/>
      <w:bookmarkStart w:id="107" w:name="_Hlk525933146"/>
      <w:bookmarkEnd w:id="104"/>
      <w:bookmarkEnd w:id="105"/>
      <w:bookmarkEnd w:id="106"/>
      <w:bookmarkEnd w:id="107"/>
      <w:r w:rsidR="00952B37">
        <w:rPr>
          <w:rFonts w:ascii="宋体" w:eastAsia="宋体" w:hAnsi="宋体" w:cs="宋体"/>
          <w:color w:val="262626"/>
          <w:kern w:val="0"/>
          <w:sz w:val="18"/>
          <w:szCs w:val="18"/>
        </w:rPr>
        <w:br w:type="page"/>
      </w:r>
    </w:p>
    <w:p w:rsidR="00323D66" w:rsidRPr="00323D66" w:rsidRDefault="00323D66" w:rsidP="00323D66">
      <w:pPr>
        <w:widowControl/>
        <w:shd w:val="clear" w:color="auto" w:fill="FFFFFF"/>
        <w:spacing w:line="363" w:lineRule="atLeast"/>
        <w:jc w:val="center"/>
        <w:rPr>
          <w:rFonts w:ascii="宋体" w:eastAsia="宋体" w:hAnsi="宋体" w:cs="宋体"/>
          <w:color w:val="262626"/>
          <w:kern w:val="0"/>
          <w:sz w:val="18"/>
          <w:szCs w:val="18"/>
        </w:rPr>
      </w:pP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4"/>
          <w:szCs w:val="24"/>
        </w:rPr>
        <w:t>格式</w:t>
      </w:r>
      <w:r w:rsidRPr="00323D66">
        <w:rPr>
          <w:rFonts w:ascii="Calibri" w:eastAsia="宋体" w:hAnsi="Calibri" w:cs="Calibri"/>
          <w:b/>
          <w:bCs/>
          <w:color w:val="262626"/>
          <w:kern w:val="0"/>
          <w:sz w:val="24"/>
          <w:szCs w:val="24"/>
        </w:rPr>
        <w:t>2</w:t>
      </w:r>
      <w:r w:rsidRPr="00323D66">
        <w:rPr>
          <w:rFonts w:ascii="宋体" w:eastAsia="宋体" w:hAnsi="宋体" w:cs="宋体" w:hint="eastAsia"/>
          <w:b/>
          <w:bCs/>
          <w:color w:val="262626"/>
          <w:kern w:val="0"/>
          <w:sz w:val="24"/>
          <w:szCs w:val="24"/>
        </w:rPr>
        <w:t>、开标一览表</w:t>
      </w:r>
    </w:p>
    <w:tbl>
      <w:tblPr>
        <w:tblW w:w="7275" w:type="dxa"/>
        <w:jc w:val="center"/>
        <w:tblCellMar>
          <w:left w:w="0" w:type="dxa"/>
          <w:right w:w="0" w:type="dxa"/>
        </w:tblCellMar>
        <w:tblLook w:val="04A0"/>
      </w:tblPr>
      <w:tblGrid>
        <w:gridCol w:w="1600"/>
        <w:gridCol w:w="5675"/>
      </w:tblGrid>
      <w:tr w:rsidR="00323D66" w:rsidRPr="00323D66" w:rsidTr="00323D66">
        <w:trP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kern w:val="0"/>
                <w:sz w:val="20"/>
                <w:szCs w:val="20"/>
              </w:rPr>
              <w:t>项目编号</w:t>
            </w:r>
          </w:p>
        </w:tc>
        <w:tc>
          <w:tcPr>
            <w:tcW w:w="5685"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20"/>
                <w:szCs w:val="20"/>
              </w:rPr>
              <w:t> </w:t>
            </w:r>
          </w:p>
        </w:tc>
      </w:tr>
      <w:tr w:rsidR="00323D66" w:rsidRPr="00323D66" w:rsidTr="00323D66">
        <w:trPr>
          <w:jc w:val="center"/>
        </w:trPr>
        <w:tc>
          <w:tcPr>
            <w:tcW w:w="1603"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kern w:val="0"/>
                <w:sz w:val="20"/>
                <w:szCs w:val="20"/>
              </w:rPr>
              <w:t>项目名称</w:t>
            </w:r>
          </w:p>
        </w:tc>
        <w:tc>
          <w:tcPr>
            <w:tcW w:w="568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20"/>
                <w:szCs w:val="20"/>
              </w:rPr>
              <w:t> </w:t>
            </w:r>
          </w:p>
        </w:tc>
      </w:tr>
      <w:tr w:rsidR="00323D66" w:rsidRPr="00323D66" w:rsidTr="00323D66">
        <w:trPr>
          <w:jc w:val="center"/>
        </w:trPr>
        <w:tc>
          <w:tcPr>
            <w:tcW w:w="1603"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kern w:val="0"/>
                <w:sz w:val="20"/>
                <w:szCs w:val="20"/>
              </w:rPr>
              <w:t>供应商名称</w:t>
            </w:r>
          </w:p>
        </w:tc>
        <w:tc>
          <w:tcPr>
            <w:tcW w:w="568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20"/>
                <w:szCs w:val="20"/>
              </w:rPr>
              <w:t> </w:t>
            </w:r>
          </w:p>
        </w:tc>
      </w:tr>
      <w:tr w:rsidR="00323D66" w:rsidRPr="00323D66" w:rsidTr="00323D66">
        <w:trPr>
          <w:jc w:val="center"/>
        </w:trPr>
        <w:tc>
          <w:tcPr>
            <w:tcW w:w="1603"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kern w:val="0"/>
                <w:sz w:val="20"/>
                <w:szCs w:val="20"/>
              </w:rPr>
              <w:t>投标保证金数额</w:t>
            </w:r>
          </w:p>
        </w:tc>
        <w:tc>
          <w:tcPr>
            <w:tcW w:w="568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20"/>
                <w:szCs w:val="20"/>
              </w:rPr>
              <w:t>人民币小写（元）：</w:t>
            </w:r>
          </w:p>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20"/>
                <w:szCs w:val="20"/>
              </w:rPr>
              <w:t>人民币大写（元）：</w:t>
            </w:r>
          </w:p>
        </w:tc>
      </w:tr>
      <w:tr w:rsidR="00323D66" w:rsidRPr="00323D66" w:rsidTr="00323D66">
        <w:trPr>
          <w:jc w:val="center"/>
        </w:trPr>
        <w:tc>
          <w:tcPr>
            <w:tcW w:w="1603"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kern w:val="0"/>
                <w:sz w:val="20"/>
                <w:szCs w:val="20"/>
              </w:rPr>
              <w:t>投标报价</w:t>
            </w:r>
          </w:p>
        </w:tc>
        <w:tc>
          <w:tcPr>
            <w:tcW w:w="568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20"/>
                <w:szCs w:val="20"/>
              </w:rPr>
              <w:t>人民币小写（元）：</w:t>
            </w:r>
          </w:p>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20"/>
                <w:szCs w:val="20"/>
              </w:rPr>
              <w:t>人民币大写（元）：</w:t>
            </w:r>
          </w:p>
        </w:tc>
      </w:tr>
      <w:tr w:rsidR="00323D66" w:rsidRPr="00323D66" w:rsidTr="00323D66">
        <w:trPr>
          <w:jc w:val="center"/>
        </w:trPr>
        <w:tc>
          <w:tcPr>
            <w:tcW w:w="1603"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kern w:val="0"/>
                <w:sz w:val="20"/>
                <w:szCs w:val="20"/>
              </w:rPr>
              <w:t>供货安装期</w:t>
            </w:r>
          </w:p>
        </w:tc>
        <w:tc>
          <w:tcPr>
            <w:tcW w:w="568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20"/>
                <w:szCs w:val="20"/>
                <w:u w:val="single"/>
              </w:rPr>
              <w:t>        </w:t>
            </w:r>
            <w:r w:rsidRPr="00323D66">
              <w:rPr>
                <w:rFonts w:ascii="宋体" w:eastAsia="宋体" w:hAnsi="宋体" w:cs="宋体"/>
                <w:kern w:val="0"/>
                <w:sz w:val="20"/>
                <w:szCs w:val="20"/>
              </w:rPr>
              <w:t>日历天</w:t>
            </w:r>
          </w:p>
        </w:tc>
      </w:tr>
      <w:tr w:rsidR="00323D66" w:rsidRPr="00323D66" w:rsidTr="00323D66">
        <w:trPr>
          <w:trHeight w:val="75"/>
          <w:jc w:val="center"/>
        </w:trPr>
        <w:tc>
          <w:tcPr>
            <w:tcW w:w="1603"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75" w:lineRule="atLeast"/>
              <w:jc w:val="center"/>
              <w:rPr>
                <w:rFonts w:ascii="宋体" w:eastAsia="宋体" w:hAnsi="宋体" w:cs="宋体"/>
                <w:kern w:val="0"/>
                <w:sz w:val="18"/>
                <w:szCs w:val="18"/>
              </w:rPr>
            </w:pPr>
            <w:r w:rsidRPr="00323D66">
              <w:rPr>
                <w:rFonts w:ascii="宋体" w:eastAsia="宋体" w:hAnsi="宋体" w:cs="宋体"/>
                <w:kern w:val="0"/>
                <w:sz w:val="20"/>
                <w:szCs w:val="20"/>
              </w:rPr>
              <w:t>服务期</w:t>
            </w:r>
          </w:p>
        </w:tc>
        <w:tc>
          <w:tcPr>
            <w:tcW w:w="568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75" w:lineRule="atLeast"/>
              <w:jc w:val="left"/>
              <w:rPr>
                <w:rFonts w:ascii="宋体" w:eastAsia="宋体" w:hAnsi="宋体" w:cs="宋体"/>
                <w:kern w:val="0"/>
                <w:sz w:val="18"/>
                <w:szCs w:val="18"/>
              </w:rPr>
            </w:pPr>
            <w:r w:rsidRPr="00323D66">
              <w:rPr>
                <w:rFonts w:ascii="宋体" w:eastAsia="宋体" w:hAnsi="宋体" w:cs="宋体"/>
                <w:kern w:val="0"/>
                <w:sz w:val="20"/>
                <w:szCs w:val="20"/>
                <w:u w:val="single"/>
              </w:rPr>
              <w:t>        </w:t>
            </w:r>
            <w:r w:rsidRPr="00323D66">
              <w:rPr>
                <w:rFonts w:ascii="宋体" w:eastAsia="宋体" w:hAnsi="宋体" w:cs="宋体"/>
                <w:kern w:val="0"/>
                <w:sz w:val="20"/>
                <w:szCs w:val="20"/>
              </w:rPr>
              <w:t>年</w:t>
            </w:r>
          </w:p>
        </w:tc>
      </w:tr>
      <w:tr w:rsidR="00323D66" w:rsidRPr="00323D66" w:rsidTr="00323D66">
        <w:trPr>
          <w:jc w:val="center"/>
        </w:trPr>
        <w:tc>
          <w:tcPr>
            <w:tcW w:w="1603"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center"/>
              <w:rPr>
                <w:rFonts w:ascii="宋体" w:eastAsia="宋体" w:hAnsi="宋体" w:cs="宋体"/>
                <w:kern w:val="0"/>
                <w:sz w:val="18"/>
                <w:szCs w:val="18"/>
              </w:rPr>
            </w:pPr>
            <w:r w:rsidRPr="00323D66">
              <w:rPr>
                <w:rFonts w:ascii="宋体" w:eastAsia="宋体" w:hAnsi="宋体" w:cs="宋体"/>
                <w:kern w:val="0"/>
                <w:sz w:val="20"/>
                <w:szCs w:val="20"/>
              </w:rPr>
              <w:t>备注</w:t>
            </w:r>
          </w:p>
        </w:tc>
        <w:tc>
          <w:tcPr>
            <w:tcW w:w="5685"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263" w:lineRule="atLeast"/>
              <w:jc w:val="left"/>
              <w:rPr>
                <w:rFonts w:ascii="宋体" w:eastAsia="宋体" w:hAnsi="宋体" w:cs="宋体"/>
                <w:kern w:val="0"/>
                <w:sz w:val="18"/>
                <w:szCs w:val="18"/>
              </w:rPr>
            </w:pPr>
            <w:r w:rsidRPr="00323D66">
              <w:rPr>
                <w:rFonts w:ascii="宋体" w:eastAsia="宋体" w:hAnsi="宋体" w:cs="宋体"/>
                <w:kern w:val="0"/>
                <w:sz w:val="20"/>
                <w:szCs w:val="20"/>
              </w:rPr>
              <w:t>表中投标报价即为包括采购、运输、人工、安装、调试、售后服务、税费等所有费用。</w:t>
            </w:r>
          </w:p>
        </w:tc>
      </w:tr>
    </w:tbl>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20"/>
        </w:rPr>
        <w:t> </w:t>
      </w:r>
    </w:p>
    <w:p w:rsidR="00323D66" w:rsidRPr="00323D66" w:rsidRDefault="00323D66" w:rsidP="00323D66">
      <w:pPr>
        <w:widowControl/>
        <w:shd w:val="clear" w:color="auto" w:fill="FFFFFF"/>
        <w:spacing w:line="263" w:lineRule="atLeast"/>
        <w:ind w:firstLine="2605"/>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 </w:t>
      </w:r>
    </w:p>
    <w:p w:rsidR="00323D66" w:rsidRPr="00323D66" w:rsidRDefault="00323D66" w:rsidP="00323D66">
      <w:pPr>
        <w:widowControl/>
        <w:shd w:val="clear" w:color="auto" w:fill="FFFFFF"/>
        <w:spacing w:line="263" w:lineRule="atLeast"/>
        <w:ind w:firstLine="2605"/>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供应商名称：</w:t>
      </w:r>
      <w:r w:rsidRPr="00323D66">
        <w:rPr>
          <w:rFonts w:ascii="宋体" w:eastAsia="宋体" w:hAnsi="宋体" w:cs="宋体" w:hint="eastAsia"/>
          <w:color w:val="262626"/>
          <w:kern w:val="0"/>
          <w:sz w:val="20"/>
          <w:szCs w:val="20"/>
          <w:u w:val="single"/>
        </w:rPr>
        <w:t>                    </w:t>
      </w:r>
      <w:r w:rsidRPr="00323D66">
        <w:rPr>
          <w:rFonts w:ascii="宋体" w:eastAsia="宋体" w:hAnsi="宋体" w:cs="宋体" w:hint="eastAsia"/>
          <w:color w:val="262626"/>
          <w:kern w:val="0"/>
          <w:sz w:val="20"/>
          <w:szCs w:val="20"/>
        </w:rPr>
        <w:t>（公章）</w:t>
      </w:r>
    </w:p>
    <w:p w:rsidR="00323D66" w:rsidRPr="00323D66" w:rsidRDefault="00323D66" w:rsidP="00323D66">
      <w:pPr>
        <w:widowControl/>
        <w:shd w:val="clear" w:color="auto" w:fill="FFFFFF"/>
        <w:spacing w:line="263" w:lineRule="atLeast"/>
        <w:ind w:firstLine="3005"/>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法定代表人或授权委托人：</w:t>
      </w:r>
      <w:r w:rsidRPr="00323D66">
        <w:rPr>
          <w:rFonts w:ascii="宋体" w:eastAsia="宋体" w:hAnsi="宋体" w:cs="宋体" w:hint="eastAsia"/>
          <w:color w:val="262626"/>
          <w:kern w:val="0"/>
          <w:sz w:val="20"/>
          <w:szCs w:val="20"/>
          <w:u w:val="single"/>
        </w:rPr>
        <w:t>           </w:t>
      </w:r>
      <w:r w:rsidRPr="00323D66">
        <w:rPr>
          <w:rFonts w:ascii="宋体" w:eastAsia="宋体" w:hAnsi="宋体" w:cs="宋体" w:hint="eastAsia"/>
          <w:color w:val="262626"/>
          <w:kern w:val="0"/>
          <w:sz w:val="20"/>
          <w:szCs w:val="20"/>
        </w:rPr>
        <w:t>（签字或盖章）</w:t>
      </w:r>
    </w:p>
    <w:p w:rsidR="00323D66" w:rsidRPr="00323D66" w:rsidRDefault="00323D66" w:rsidP="00323D66">
      <w:pPr>
        <w:widowControl/>
        <w:shd w:val="clear" w:color="auto" w:fill="FFFFFF"/>
        <w:spacing w:line="263" w:lineRule="atLeast"/>
        <w:ind w:firstLine="2805"/>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日期：2021年    月    日</w:t>
      </w:r>
    </w:p>
    <w:p w:rsidR="00952B37" w:rsidRDefault="00323D66">
      <w:pPr>
        <w:widowControl/>
        <w:jc w:val="left"/>
        <w:rPr>
          <w:rFonts w:ascii="宋体" w:eastAsia="宋体" w:hAnsi="宋体" w:cs="宋体"/>
          <w:color w:val="262626"/>
          <w:kern w:val="0"/>
          <w:sz w:val="18"/>
          <w:szCs w:val="18"/>
        </w:rPr>
      </w:pPr>
      <w:r w:rsidRPr="00323D66">
        <w:rPr>
          <w:rFonts w:ascii="Calibri" w:eastAsia="宋体" w:hAnsi="Calibri" w:cs="Calibri"/>
          <w:b/>
          <w:bCs/>
          <w:color w:val="262626"/>
          <w:kern w:val="0"/>
          <w:sz w:val="24"/>
          <w:szCs w:val="24"/>
        </w:rPr>
        <w:br w:type="textWrapping" w:clear="all"/>
      </w:r>
      <w:r w:rsidR="00952B37">
        <w:rPr>
          <w:rFonts w:ascii="宋体" w:eastAsia="宋体" w:hAnsi="宋体" w:cs="宋体"/>
          <w:color w:val="262626"/>
          <w:kern w:val="0"/>
          <w:sz w:val="18"/>
          <w:szCs w:val="18"/>
        </w:rPr>
        <w:br w:type="page"/>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p>
    <w:p w:rsidR="00952B37" w:rsidRDefault="00323D66" w:rsidP="00952B37">
      <w:pPr>
        <w:pStyle w:val="Heading3"/>
        <w:snapToGrid w:val="0"/>
        <w:spacing w:before="14" w:line="360" w:lineRule="auto"/>
        <w:ind w:left="420" w:firstLine="1834"/>
        <w:contextualSpacing/>
        <w:rPr>
          <w:b w:val="0"/>
          <w:bCs w:val="0"/>
          <w:lang w:eastAsia="zh-CN"/>
        </w:rPr>
      </w:pPr>
      <w:r w:rsidRPr="00323D66">
        <w:rPr>
          <w:rFonts w:cs="宋体" w:hint="eastAsia"/>
          <w:b w:val="0"/>
          <w:bCs w:val="0"/>
          <w:color w:val="262626"/>
          <w:sz w:val="24"/>
          <w:szCs w:val="24"/>
          <w:lang w:eastAsia="zh-CN"/>
        </w:rPr>
        <w:t>格式</w:t>
      </w:r>
      <w:r w:rsidRPr="00323D66">
        <w:rPr>
          <w:rFonts w:ascii="Calibri" w:hAnsi="Calibri" w:cs="Calibri"/>
          <w:b w:val="0"/>
          <w:bCs w:val="0"/>
          <w:color w:val="262626"/>
          <w:sz w:val="24"/>
          <w:szCs w:val="24"/>
          <w:lang w:eastAsia="zh-CN"/>
        </w:rPr>
        <w:t>3</w:t>
      </w:r>
      <w:r w:rsidRPr="00323D66">
        <w:rPr>
          <w:rFonts w:cs="宋体" w:hint="eastAsia"/>
          <w:b w:val="0"/>
          <w:bCs w:val="0"/>
          <w:color w:val="262626"/>
          <w:sz w:val="24"/>
          <w:szCs w:val="24"/>
          <w:lang w:eastAsia="zh-CN"/>
        </w:rPr>
        <w:t>、</w:t>
      </w:r>
      <w:r w:rsidR="00952B37">
        <w:rPr>
          <w:spacing w:val="2"/>
          <w:lang w:eastAsia="zh-CN"/>
        </w:rPr>
        <w:t>法定代表人身份</w:t>
      </w:r>
      <w:r w:rsidR="00952B37">
        <w:rPr>
          <w:spacing w:val="4"/>
          <w:lang w:eastAsia="zh-CN"/>
        </w:rPr>
        <w:t>证</w:t>
      </w:r>
      <w:r w:rsidR="00952B37">
        <w:rPr>
          <w:lang w:eastAsia="zh-CN"/>
        </w:rPr>
        <w:t>明</w:t>
      </w:r>
    </w:p>
    <w:p w:rsidR="00952B37" w:rsidRDefault="00952B37" w:rsidP="00952B37">
      <w:pPr>
        <w:snapToGrid w:val="0"/>
        <w:spacing w:before="9" w:line="360" w:lineRule="auto"/>
        <w:contextualSpacing/>
        <w:rPr>
          <w:rFonts w:ascii="宋体" w:eastAsia="宋体" w:hAnsi="宋体" w:cs="宋体"/>
          <w:b/>
          <w:bCs/>
        </w:rPr>
      </w:pPr>
    </w:p>
    <w:p w:rsidR="00C073B6" w:rsidRDefault="00952B37" w:rsidP="00C073B6">
      <w:pPr>
        <w:pStyle w:val="a4"/>
        <w:tabs>
          <w:tab w:val="left" w:pos="2282"/>
          <w:tab w:val="left" w:pos="3735"/>
          <w:tab w:val="left" w:pos="5914"/>
          <w:tab w:val="left" w:pos="6037"/>
        </w:tabs>
        <w:snapToGrid w:val="0"/>
        <w:spacing w:line="360" w:lineRule="auto"/>
        <w:ind w:right="15"/>
        <w:contextualSpacing/>
        <w:rPr>
          <w:rFonts w:ascii="Times New Roman" w:eastAsiaTheme="minorEastAsia" w:hAnsi="Times New Roman" w:cs="Times New Roman"/>
          <w:u w:val="single" w:color="000000"/>
        </w:rPr>
      </w:pPr>
      <w:r>
        <w:rPr>
          <w:spacing w:val="2"/>
        </w:rPr>
        <w:t>单位名称：</w:t>
      </w:r>
      <w:r w:rsidR="00C073B6">
        <w:rPr>
          <w:rFonts w:ascii="Times New Roman" w:eastAsiaTheme="minorEastAsia" w:hAnsi="Times New Roman" w:cs="Times New Roman" w:hint="eastAsia"/>
          <w:u w:val="single" w:color="000000"/>
        </w:rPr>
        <w:t xml:space="preserve">                     </w:t>
      </w:r>
    </w:p>
    <w:p w:rsidR="00C073B6" w:rsidRDefault="00952B37" w:rsidP="00C073B6">
      <w:pPr>
        <w:pStyle w:val="a4"/>
        <w:tabs>
          <w:tab w:val="left" w:pos="2282"/>
          <w:tab w:val="left" w:pos="3735"/>
          <w:tab w:val="left" w:pos="5914"/>
          <w:tab w:val="left" w:pos="6037"/>
        </w:tabs>
        <w:snapToGrid w:val="0"/>
        <w:spacing w:line="360" w:lineRule="auto"/>
        <w:ind w:right="15"/>
        <w:contextualSpacing/>
        <w:rPr>
          <w:rFonts w:ascii="Times New Roman" w:eastAsiaTheme="minorEastAsia" w:hAnsi="Times New Roman" w:cs="Times New Roman"/>
          <w:u w:val="single" w:color="000000"/>
        </w:rPr>
      </w:pPr>
      <w:r>
        <w:rPr>
          <w:spacing w:val="2"/>
        </w:rPr>
        <w:t>单位性质：</w:t>
      </w:r>
      <w:r w:rsidRPr="00C073B6">
        <w:rPr>
          <w:rFonts w:ascii="Times New Roman" w:eastAsia="Times New Roman" w:hAnsi="Times New Roman" w:cs="Times New Roman"/>
          <w:u w:val="single"/>
        </w:rPr>
        <w:t xml:space="preserve"> </w:t>
      </w:r>
      <w:r w:rsidR="00C073B6" w:rsidRPr="00C073B6">
        <w:rPr>
          <w:rFonts w:ascii="Times New Roman" w:eastAsiaTheme="minorEastAsia" w:hAnsi="Times New Roman" w:cs="Times New Roman" w:hint="eastAsia"/>
          <w:u w:val="single"/>
        </w:rPr>
        <w:t xml:space="preserve">             </w:t>
      </w:r>
      <w:r w:rsidR="00C073B6" w:rsidRPr="00C073B6">
        <w:rPr>
          <w:rFonts w:ascii="Times New Roman" w:eastAsiaTheme="minorEastAsia" w:hAnsi="Times New Roman" w:cs="Times New Roman" w:hint="eastAsia"/>
          <w:u w:val="single" w:color="000000"/>
        </w:rPr>
        <w:t xml:space="preserve">      </w:t>
      </w:r>
    </w:p>
    <w:p w:rsidR="00C073B6" w:rsidRDefault="00952B37" w:rsidP="00C073B6">
      <w:pPr>
        <w:pStyle w:val="a4"/>
        <w:tabs>
          <w:tab w:val="left" w:pos="2282"/>
          <w:tab w:val="left" w:pos="3735"/>
          <w:tab w:val="left" w:pos="5914"/>
          <w:tab w:val="left" w:pos="6037"/>
        </w:tabs>
        <w:snapToGrid w:val="0"/>
        <w:spacing w:line="360" w:lineRule="auto"/>
        <w:ind w:right="15"/>
        <w:contextualSpacing/>
        <w:rPr>
          <w:rFonts w:ascii="Times New Roman" w:eastAsiaTheme="minorEastAsia" w:hAnsi="Times New Roman" w:cs="Times New Roman"/>
          <w:u w:val="single" w:color="000000"/>
        </w:rPr>
      </w:pPr>
      <w:r>
        <w:t>地</w:t>
      </w:r>
      <w:r>
        <w:rPr>
          <w:spacing w:val="2"/>
        </w:rPr>
        <w:t>址：</w:t>
      </w:r>
      <w:r>
        <w:rPr>
          <w:rFonts w:ascii="Times New Roman" w:eastAsia="Times New Roman" w:hAnsi="Times New Roman" w:cs="Times New Roman"/>
          <w:u w:val="single" w:color="000000"/>
        </w:rPr>
        <w:t xml:space="preserve"> </w:t>
      </w:r>
      <w:r w:rsidR="00C073B6">
        <w:rPr>
          <w:rFonts w:ascii="Times New Roman" w:eastAsiaTheme="minorEastAsia" w:hAnsi="Times New Roman" w:cs="Times New Roman" w:hint="eastAsia"/>
          <w:u w:val="single" w:color="000000"/>
        </w:rPr>
        <w:t xml:space="preserve">                             </w:t>
      </w:r>
    </w:p>
    <w:p w:rsidR="00C073B6" w:rsidRDefault="00952B37" w:rsidP="00C073B6">
      <w:pPr>
        <w:pStyle w:val="a4"/>
        <w:tabs>
          <w:tab w:val="left" w:pos="2282"/>
          <w:tab w:val="left" w:pos="3735"/>
          <w:tab w:val="left" w:pos="5914"/>
          <w:tab w:val="left" w:pos="6037"/>
        </w:tabs>
        <w:snapToGrid w:val="0"/>
        <w:spacing w:line="360" w:lineRule="auto"/>
        <w:ind w:right="15"/>
        <w:contextualSpacing/>
        <w:rPr>
          <w:spacing w:val="23"/>
        </w:rPr>
      </w:pPr>
      <w:r>
        <w:rPr>
          <w:spacing w:val="1"/>
        </w:rPr>
        <w:t>成立时间：</w:t>
      </w:r>
      <w:r w:rsidR="00C073B6">
        <w:rPr>
          <w:rFonts w:ascii="Times New Roman" w:eastAsiaTheme="minorEastAsia" w:hAnsi="Times New Roman" w:cs="Times New Roman" w:hint="eastAsia"/>
          <w:spacing w:val="1"/>
          <w:u w:val="single" w:color="000000"/>
        </w:rPr>
        <w:t xml:space="preserve">    </w:t>
      </w:r>
      <w:r>
        <w:rPr>
          <w:spacing w:val="1"/>
          <w:w w:val="95"/>
        </w:rPr>
        <w:t>年</w:t>
      </w:r>
      <w:r w:rsidR="00C073B6">
        <w:rPr>
          <w:rFonts w:ascii="Times New Roman" w:eastAsiaTheme="minorEastAsia" w:hAnsi="Times New Roman" w:cs="Times New Roman" w:hint="eastAsia"/>
          <w:spacing w:val="1"/>
          <w:w w:val="95"/>
          <w:u w:val="single" w:color="000000"/>
        </w:rPr>
        <w:t xml:space="preserve">    </w:t>
      </w:r>
      <w:r>
        <w:rPr>
          <w:spacing w:val="1"/>
          <w:w w:val="95"/>
        </w:rPr>
        <w:t>月</w:t>
      </w:r>
      <w:r w:rsidR="00C073B6">
        <w:rPr>
          <w:rFonts w:ascii="Times New Roman" w:eastAsiaTheme="minorEastAsia" w:hAnsi="Times New Roman" w:cs="Times New Roman" w:hint="eastAsia"/>
          <w:spacing w:val="1"/>
          <w:w w:val="95"/>
          <w:u w:val="single" w:color="000000"/>
        </w:rPr>
        <w:t xml:space="preserve">   </w:t>
      </w:r>
      <w:r>
        <w:t>日</w:t>
      </w:r>
      <w:r>
        <w:rPr>
          <w:spacing w:val="23"/>
        </w:rPr>
        <w:t xml:space="preserve"> </w:t>
      </w:r>
    </w:p>
    <w:p w:rsidR="00952B37" w:rsidRPr="00C073B6" w:rsidRDefault="00952B37" w:rsidP="00C073B6">
      <w:pPr>
        <w:pStyle w:val="a4"/>
        <w:tabs>
          <w:tab w:val="left" w:pos="2282"/>
          <w:tab w:val="left" w:pos="3735"/>
          <w:tab w:val="left" w:pos="5914"/>
          <w:tab w:val="left" w:pos="6037"/>
        </w:tabs>
        <w:snapToGrid w:val="0"/>
        <w:spacing w:line="360" w:lineRule="auto"/>
        <w:ind w:right="15"/>
        <w:contextualSpacing/>
        <w:rPr>
          <w:rFonts w:eastAsiaTheme="minorEastAsia"/>
        </w:rPr>
      </w:pPr>
      <w:r>
        <w:rPr>
          <w:spacing w:val="2"/>
        </w:rPr>
        <w:t>经营期限：</w:t>
      </w:r>
      <w:r>
        <w:rPr>
          <w:rFonts w:ascii="Times New Roman" w:eastAsia="Times New Roman" w:hAnsi="Times New Roman" w:cs="Times New Roman"/>
          <w:u w:val="single" w:color="000000"/>
        </w:rPr>
        <w:t xml:space="preserve"> </w:t>
      </w:r>
      <w:r w:rsidR="00C073B6">
        <w:rPr>
          <w:rFonts w:ascii="Times New Roman" w:eastAsiaTheme="minorEastAsia" w:hAnsi="Times New Roman" w:cs="Times New Roman" w:hint="eastAsia"/>
          <w:u w:val="single" w:color="000000"/>
        </w:rPr>
        <w:t xml:space="preserve">                                                    </w:t>
      </w:r>
    </w:p>
    <w:p w:rsidR="00952B37" w:rsidRDefault="00952B37" w:rsidP="00C073B6">
      <w:pPr>
        <w:pStyle w:val="a4"/>
        <w:tabs>
          <w:tab w:val="left" w:pos="2402"/>
          <w:tab w:val="left" w:pos="4006"/>
          <w:tab w:val="left" w:pos="4241"/>
          <w:tab w:val="left" w:pos="6111"/>
          <w:tab w:val="left" w:pos="6346"/>
          <w:tab w:val="left" w:pos="8216"/>
          <w:tab w:val="left" w:pos="8452"/>
        </w:tabs>
        <w:snapToGrid w:val="0"/>
        <w:spacing w:line="360" w:lineRule="auto"/>
        <w:ind w:hanging="3"/>
        <w:contextualSpacing/>
        <w:rPr>
          <w:spacing w:val="18"/>
          <w:u w:val="single"/>
        </w:rPr>
      </w:pPr>
      <w:r>
        <w:t>姓</w:t>
      </w:r>
      <w:r>
        <w:rPr>
          <w:spacing w:val="12"/>
          <w:w w:val="95"/>
        </w:rPr>
        <w:t>名：</w:t>
      </w:r>
      <w:r w:rsidR="00C073B6">
        <w:rPr>
          <w:rFonts w:ascii="Times New Roman" w:eastAsiaTheme="minorEastAsia" w:hAnsi="Times New Roman" w:cs="Times New Roman" w:hint="eastAsia"/>
          <w:spacing w:val="12"/>
          <w:w w:val="95"/>
          <w:u w:val="single"/>
        </w:rPr>
        <w:t xml:space="preserve">          </w:t>
      </w:r>
      <w:r>
        <w:rPr>
          <w:spacing w:val="17"/>
        </w:rPr>
        <w:t>性别：</w:t>
      </w:r>
      <w:r w:rsidR="00C073B6">
        <w:rPr>
          <w:rFonts w:ascii="Times New Roman" w:eastAsiaTheme="minorEastAsia" w:hAnsi="Times New Roman" w:cs="Times New Roman" w:hint="eastAsia"/>
          <w:spacing w:val="17"/>
          <w:u w:val="single" w:color="000000"/>
        </w:rPr>
        <w:t xml:space="preserve">        </w:t>
      </w:r>
      <w:r>
        <w:rPr>
          <w:spacing w:val="17"/>
        </w:rPr>
        <w:t>年龄：</w:t>
      </w:r>
      <w:r w:rsidR="00C073B6">
        <w:rPr>
          <w:rFonts w:ascii="Times New Roman" w:eastAsiaTheme="minorEastAsia" w:hAnsi="Times New Roman" w:cs="Times New Roman" w:hint="eastAsia"/>
          <w:spacing w:val="17"/>
          <w:u w:val="single" w:color="000000"/>
        </w:rPr>
        <w:t xml:space="preserve">     </w:t>
      </w:r>
      <w:r>
        <w:rPr>
          <w:spacing w:val="18"/>
        </w:rPr>
        <w:t>职务：</w:t>
      </w:r>
      <w:r w:rsidR="00C073B6">
        <w:rPr>
          <w:rFonts w:hint="eastAsia"/>
          <w:spacing w:val="18"/>
          <w:u w:val="single"/>
        </w:rPr>
        <w:t xml:space="preserve">          </w:t>
      </w:r>
    </w:p>
    <w:p w:rsidR="00C073B6" w:rsidRDefault="00C073B6" w:rsidP="00C073B6">
      <w:pPr>
        <w:pStyle w:val="a4"/>
        <w:tabs>
          <w:tab w:val="left" w:pos="2402"/>
          <w:tab w:val="left" w:pos="4006"/>
          <w:tab w:val="left" w:pos="4241"/>
          <w:tab w:val="left" w:pos="6111"/>
          <w:tab w:val="left" w:pos="6346"/>
          <w:tab w:val="left" w:pos="8216"/>
          <w:tab w:val="left" w:pos="8452"/>
        </w:tabs>
        <w:snapToGrid w:val="0"/>
        <w:spacing w:line="360" w:lineRule="auto"/>
        <w:ind w:hanging="3"/>
        <w:contextualSpacing/>
        <w:rPr>
          <w:spacing w:val="18"/>
          <w:u w:val="single"/>
        </w:rPr>
      </w:pPr>
    </w:p>
    <w:p w:rsidR="00C073B6" w:rsidRDefault="00C073B6" w:rsidP="00C073B6">
      <w:pPr>
        <w:pStyle w:val="a4"/>
        <w:tabs>
          <w:tab w:val="left" w:pos="2402"/>
          <w:tab w:val="left" w:pos="4006"/>
          <w:tab w:val="left" w:pos="4241"/>
          <w:tab w:val="left" w:pos="6111"/>
          <w:tab w:val="left" w:pos="6346"/>
          <w:tab w:val="left" w:pos="8216"/>
          <w:tab w:val="left" w:pos="8452"/>
        </w:tabs>
        <w:snapToGrid w:val="0"/>
        <w:spacing w:line="360" w:lineRule="auto"/>
        <w:ind w:hanging="3"/>
        <w:contextualSpacing/>
        <w:rPr>
          <w:spacing w:val="18"/>
          <w:u w:val="single"/>
        </w:rPr>
      </w:pPr>
    </w:p>
    <w:p w:rsidR="00C073B6" w:rsidRPr="00C073B6" w:rsidRDefault="00C073B6" w:rsidP="00C073B6">
      <w:pPr>
        <w:pStyle w:val="a4"/>
        <w:tabs>
          <w:tab w:val="left" w:pos="2402"/>
          <w:tab w:val="left" w:pos="4006"/>
          <w:tab w:val="left" w:pos="4241"/>
          <w:tab w:val="left" w:pos="6111"/>
          <w:tab w:val="left" w:pos="6346"/>
          <w:tab w:val="left" w:pos="8216"/>
          <w:tab w:val="left" w:pos="8452"/>
        </w:tabs>
        <w:snapToGrid w:val="0"/>
        <w:spacing w:line="360" w:lineRule="auto"/>
        <w:ind w:hanging="3"/>
        <w:contextualSpacing/>
        <w:rPr>
          <w:u w:val="single"/>
        </w:rPr>
      </w:pPr>
    </w:p>
    <w:p w:rsidR="00C073B6" w:rsidRDefault="00952B37" w:rsidP="00C073B6">
      <w:pPr>
        <w:pStyle w:val="a4"/>
        <w:tabs>
          <w:tab w:val="left" w:pos="2782"/>
          <w:tab w:val="left" w:pos="9107"/>
        </w:tabs>
        <w:snapToGrid w:val="0"/>
        <w:spacing w:before="0" w:line="360" w:lineRule="auto"/>
        <w:ind w:right="114" w:firstLineChars="200" w:firstLine="480"/>
        <w:contextualSpacing/>
      </w:pPr>
      <w:r>
        <w:t>系</w:t>
      </w:r>
      <w:r w:rsidR="00C073B6">
        <w:rPr>
          <w:rFonts w:ascii="Times New Roman" w:eastAsiaTheme="minorEastAsia" w:hAnsi="Times New Roman" w:cs="Times New Roman" w:hint="eastAsia"/>
          <w:u w:val="single" w:color="000000"/>
        </w:rPr>
        <w:t xml:space="preserve">         </w:t>
      </w:r>
      <w:r>
        <w:rPr>
          <w:spacing w:val="1"/>
          <w:w w:val="95"/>
          <w:u w:val="single" w:color="000000"/>
        </w:rPr>
        <w:t>（</w:t>
      </w:r>
      <w:r>
        <w:rPr>
          <w:spacing w:val="1"/>
          <w:w w:val="95"/>
        </w:rPr>
        <w:t>投标供应商单位名称</w:t>
      </w:r>
      <w:r>
        <w:rPr>
          <w:spacing w:val="-101"/>
          <w:w w:val="95"/>
        </w:rPr>
        <w:t>）</w:t>
      </w:r>
      <w:r>
        <w:rPr>
          <w:spacing w:val="1"/>
          <w:w w:val="95"/>
        </w:rPr>
        <w:t>的</w:t>
      </w:r>
      <w:r>
        <w:rPr>
          <w:w w:val="95"/>
        </w:rPr>
        <w:t>法</w:t>
      </w:r>
      <w:r>
        <w:rPr>
          <w:spacing w:val="1"/>
          <w:w w:val="95"/>
        </w:rPr>
        <w:t>定代表人</w:t>
      </w:r>
      <w:r>
        <w:rPr>
          <w:spacing w:val="-101"/>
          <w:w w:val="95"/>
        </w:rPr>
        <w:t>，</w:t>
      </w:r>
      <w:r>
        <w:rPr>
          <w:spacing w:val="1"/>
          <w:w w:val="95"/>
        </w:rPr>
        <w:t>联系电话</w:t>
      </w:r>
      <w:r>
        <w:rPr>
          <w:w w:val="95"/>
        </w:rPr>
        <w:t>为</w:t>
      </w:r>
      <w:r w:rsidR="00C073B6">
        <w:rPr>
          <w:rFonts w:ascii="Times New Roman" w:eastAsiaTheme="minorEastAsia" w:hAnsi="Times New Roman" w:cs="Times New Roman" w:hint="eastAsia"/>
          <w:w w:val="95"/>
          <w:u w:val="single" w:color="000000"/>
        </w:rPr>
        <w:t xml:space="preserve">        </w:t>
      </w:r>
      <w:r>
        <w:t xml:space="preserve">。 </w:t>
      </w:r>
    </w:p>
    <w:p w:rsidR="00952B37" w:rsidRDefault="00952B37" w:rsidP="00C073B6">
      <w:pPr>
        <w:pStyle w:val="a4"/>
        <w:tabs>
          <w:tab w:val="left" w:pos="2782"/>
          <w:tab w:val="left" w:pos="9107"/>
        </w:tabs>
        <w:snapToGrid w:val="0"/>
        <w:spacing w:before="0" w:line="360" w:lineRule="auto"/>
        <w:ind w:right="114" w:firstLineChars="200" w:firstLine="488"/>
        <w:contextualSpacing/>
      </w:pPr>
      <w:r>
        <w:rPr>
          <w:spacing w:val="2"/>
        </w:rPr>
        <w:t>特此证明。</w:t>
      </w:r>
    </w:p>
    <w:p w:rsidR="00952B37" w:rsidRDefault="00952B37" w:rsidP="00952B37">
      <w:pPr>
        <w:snapToGrid w:val="0"/>
        <w:spacing w:before="10" w:line="360" w:lineRule="auto"/>
        <w:contextualSpacing/>
        <w:rPr>
          <w:rFonts w:ascii="宋体" w:eastAsia="宋体" w:hAnsi="宋体" w:cs="宋体"/>
          <w:sz w:val="14"/>
          <w:szCs w:val="14"/>
        </w:rPr>
      </w:pPr>
    </w:p>
    <w:p w:rsidR="00952B37" w:rsidRDefault="00BB02DB" w:rsidP="00952B37">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35" style="width:409.5pt;height:122.95pt;mso-position-horizontal-relative:char;mso-position-vertical-relative:line" coordsize="8190,2459">
            <v:group id="_x0000_s1036" style="position:absolute;left:8;top:8;width:4080;height:2444" coordorigin="8,8" coordsize="4080,2444">
              <v:shape id="_x0000_s1037" style="position:absolute;left:8;top:8;width:4080;height:2444" coordorigin="8,8" coordsize="4080,2444" path="m8,2452r4080,l4088,8,8,8r,2444xe" filled="f">
                <v:path arrowok="t"/>
              </v:shape>
            </v:group>
            <v:group id="_x0000_s1038" style="position:absolute;left:4103;top:8;width:4080;height:2444" coordorigin="4103,8" coordsize="4080,2444">
              <v:shape id="_x0000_s1039" style="position:absolute;left:4103;top:8;width:4080;height:2444" coordorigin="4103,8" coordsize="4080,2444" path="m4103,2452r4080,l8183,8,4103,8r,2444xe" filled="f">
                <v:path arrowok="t"/>
              </v:shape>
              <v:shape id="_x0000_s1040" type="#_x0000_t202" style="position:absolute;left:8;top:8;width:4088;height:2444" filled="f" stroked="f">
                <v:textbox inset="0,0,0,0">
                  <w:txbxContent>
                    <w:p w:rsidR="00C073B6" w:rsidRDefault="00C073B6" w:rsidP="00952B37">
                      <w:pPr>
                        <w:rPr>
                          <w:rFonts w:ascii="宋体" w:eastAsia="宋体" w:hAnsi="宋体" w:cs="宋体"/>
                          <w:sz w:val="20"/>
                          <w:szCs w:val="20"/>
                        </w:rPr>
                      </w:pPr>
                    </w:p>
                    <w:p w:rsidR="00C073B6" w:rsidRDefault="00C073B6" w:rsidP="00952B37">
                      <w:pPr>
                        <w:rPr>
                          <w:rFonts w:ascii="宋体" w:eastAsia="宋体" w:hAnsi="宋体" w:cs="宋体"/>
                          <w:sz w:val="20"/>
                          <w:szCs w:val="20"/>
                        </w:rPr>
                      </w:pPr>
                    </w:p>
                    <w:p w:rsidR="00C073B6" w:rsidRDefault="00C073B6" w:rsidP="00952B37">
                      <w:pPr>
                        <w:rPr>
                          <w:rFonts w:ascii="宋体" w:eastAsia="宋体" w:hAnsi="宋体" w:cs="宋体"/>
                          <w:sz w:val="20"/>
                          <w:szCs w:val="20"/>
                        </w:rPr>
                      </w:pPr>
                    </w:p>
                    <w:p w:rsidR="00C073B6" w:rsidRDefault="00C073B6" w:rsidP="00952B37">
                      <w:pPr>
                        <w:spacing w:before="4"/>
                        <w:rPr>
                          <w:rFonts w:ascii="宋体" w:eastAsia="宋体" w:hAnsi="宋体" w:cs="宋体"/>
                          <w:sz w:val="17"/>
                          <w:szCs w:val="17"/>
                        </w:rPr>
                      </w:pPr>
                    </w:p>
                    <w:p w:rsidR="00C073B6" w:rsidRDefault="00C073B6" w:rsidP="00952B37">
                      <w:pPr>
                        <w:ind w:left="443"/>
                        <w:rPr>
                          <w:rFonts w:ascii="宋体" w:eastAsia="宋体" w:hAnsi="宋体" w:cs="宋体"/>
                          <w:szCs w:val="21"/>
                        </w:rPr>
                      </w:pPr>
                      <w:r>
                        <w:rPr>
                          <w:rFonts w:ascii="宋体" w:eastAsia="宋体" w:hAnsi="宋体" w:cs="宋体"/>
                          <w:b/>
                          <w:bCs/>
                          <w:spacing w:val="1"/>
                          <w:szCs w:val="21"/>
                        </w:rPr>
                        <w:t>法定代表人身份证正面原件扫描件</w:t>
                      </w:r>
                    </w:p>
                  </w:txbxContent>
                </v:textbox>
              </v:shape>
              <v:shape id="_x0000_s1041" type="#_x0000_t202" style="position:absolute;left:4095;top:8;width:4088;height:2444" filled="f" stroked="f">
                <v:textbox inset="0,0,0,0">
                  <w:txbxContent>
                    <w:p w:rsidR="00C073B6" w:rsidRDefault="00C073B6" w:rsidP="00952B37">
                      <w:pPr>
                        <w:rPr>
                          <w:rFonts w:ascii="宋体" w:eastAsia="宋体" w:hAnsi="宋体" w:cs="宋体"/>
                          <w:sz w:val="20"/>
                          <w:szCs w:val="20"/>
                        </w:rPr>
                      </w:pPr>
                    </w:p>
                    <w:p w:rsidR="00C073B6" w:rsidRDefault="00C073B6" w:rsidP="00952B37">
                      <w:pPr>
                        <w:rPr>
                          <w:rFonts w:ascii="宋体" w:eastAsia="宋体" w:hAnsi="宋体" w:cs="宋体"/>
                          <w:sz w:val="20"/>
                          <w:szCs w:val="20"/>
                        </w:rPr>
                      </w:pPr>
                    </w:p>
                    <w:p w:rsidR="00C073B6" w:rsidRDefault="00C073B6" w:rsidP="00952B37">
                      <w:pPr>
                        <w:rPr>
                          <w:rFonts w:ascii="宋体" w:eastAsia="宋体" w:hAnsi="宋体" w:cs="宋体"/>
                          <w:sz w:val="20"/>
                          <w:szCs w:val="20"/>
                        </w:rPr>
                      </w:pPr>
                    </w:p>
                    <w:p w:rsidR="00C073B6" w:rsidRDefault="00C073B6" w:rsidP="00952B37">
                      <w:pPr>
                        <w:spacing w:before="4"/>
                        <w:rPr>
                          <w:rFonts w:ascii="宋体" w:eastAsia="宋体" w:hAnsi="宋体" w:cs="宋体"/>
                          <w:sz w:val="17"/>
                          <w:szCs w:val="17"/>
                        </w:rPr>
                      </w:pPr>
                    </w:p>
                    <w:p w:rsidR="00C073B6" w:rsidRDefault="00C073B6" w:rsidP="00952B37">
                      <w:pPr>
                        <w:ind w:left="451"/>
                        <w:rPr>
                          <w:rFonts w:ascii="宋体" w:eastAsia="宋体" w:hAnsi="宋体" w:cs="宋体"/>
                          <w:szCs w:val="21"/>
                        </w:rPr>
                      </w:pPr>
                      <w:r>
                        <w:rPr>
                          <w:rFonts w:ascii="宋体" w:eastAsia="宋体" w:hAnsi="宋体" w:cs="宋体"/>
                          <w:b/>
                          <w:bCs/>
                          <w:spacing w:val="1"/>
                          <w:szCs w:val="21"/>
                        </w:rPr>
                        <w:t>法定代表人身份证反面原件扫描件</w:t>
                      </w:r>
                    </w:p>
                  </w:txbxContent>
                </v:textbox>
              </v:shape>
            </v:group>
            <w10:wrap type="none"/>
            <w10:anchorlock/>
          </v:group>
        </w:pict>
      </w: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before="4" w:line="360" w:lineRule="auto"/>
        <w:contextualSpacing/>
        <w:rPr>
          <w:rFonts w:ascii="宋体" w:eastAsia="宋体" w:hAnsi="宋体" w:cs="宋体"/>
        </w:rPr>
      </w:pPr>
    </w:p>
    <w:p w:rsidR="00952B37" w:rsidRDefault="00952B37" w:rsidP="00952B37">
      <w:pPr>
        <w:snapToGrid w:val="0"/>
        <w:spacing w:line="360" w:lineRule="auto"/>
        <w:contextualSpacing/>
        <w:rPr>
          <w:rFonts w:ascii="宋体" w:eastAsia="宋体" w:hAnsi="宋体" w:cs="宋体"/>
        </w:rPr>
        <w:sectPr w:rsidR="00952B37" w:rsidSect="000C3981">
          <w:footerReference w:type="default" r:id="rId8"/>
          <w:pgSz w:w="11910" w:h="16840"/>
          <w:pgMar w:top="1200" w:right="1704" w:bottom="1160" w:left="1260" w:header="0" w:footer="980" w:gutter="0"/>
          <w:pgNumType w:start="1"/>
          <w:cols w:space="720"/>
        </w:sectPr>
      </w:pPr>
    </w:p>
    <w:p w:rsidR="00952B37" w:rsidRDefault="00952B37" w:rsidP="00952B37">
      <w:pPr>
        <w:snapToGrid w:val="0"/>
        <w:spacing w:line="360" w:lineRule="auto"/>
        <w:contextualSpacing/>
        <w:rPr>
          <w:rFonts w:ascii="宋体" w:eastAsia="宋体" w:hAnsi="宋体" w:cs="宋体"/>
          <w:sz w:val="24"/>
          <w:szCs w:val="24"/>
        </w:rPr>
      </w:pPr>
    </w:p>
    <w:p w:rsidR="00952B37" w:rsidRDefault="00952B37" w:rsidP="00952B37">
      <w:pPr>
        <w:snapToGrid w:val="0"/>
        <w:spacing w:line="360" w:lineRule="auto"/>
        <w:contextualSpacing/>
        <w:rPr>
          <w:rFonts w:ascii="宋体" w:eastAsia="宋体" w:hAnsi="宋体" w:cs="宋体"/>
          <w:sz w:val="24"/>
          <w:szCs w:val="24"/>
        </w:rPr>
      </w:pPr>
    </w:p>
    <w:p w:rsidR="00952B37" w:rsidRDefault="00952B37" w:rsidP="00952B37">
      <w:pPr>
        <w:snapToGrid w:val="0"/>
        <w:spacing w:before="11" w:line="360" w:lineRule="auto"/>
        <w:contextualSpacing/>
        <w:rPr>
          <w:rFonts w:ascii="宋体" w:eastAsia="宋体" w:hAnsi="宋体" w:cs="宋体"/>
          <w:sz w:val="19"/>
          <w:szCs w:val="19"/>
        </w:rPr>
      </w:pPr>
    </w:p>
    <w:p w:rsidR="00802833" w:rsidRDefault="00952B37" w:rsidP="00952B37">
      <w:pPr>
        <w:pStyle w:val="a4"/>
        <w:snapToGrid w:val="0"/>
        <w:spacing w:before="0" w:line="360" w:lineRule="auto"/>
        <w:contextualSpacing/>
        <w:rPr>
          <w:rFonts w:ascii="Times New Roman" w:eastAsiaTheme="minorEastAsia" w:hAnsi="Times New Roman" w:cs="Times New Roman"/>
          <w:spacing w:val="26"/>
        </w:rPr>
      </w:pPr>
      <w:r>
        <w:rPr>
          <w:spacing w:val="1"/>
        </w:rPr>
        <w:t>注：身份证国徽面为正面。</w:t>
      </w:r>
      <w:r>
        <w:br w:type="column"/>
      </w:r>
      <w:r>
        <w:rPr>
          <w:spacing w:val="1"/>
        </w:rPr>
        <w:lastRenderedPageBreak/>
        <w:t>供应商（公章）</w:t>
      </w:r>
      <w:r>
        <w:rPr>
          <w:rFonts w:ascii="Times New Roman" w:eastAsia="Times New Roman" w:hAnsi="Times New Roman" w:cs="Times New Roman"/>
          <w:spacing w:val="1"/>
        </w:rPr>
        <w:t>:</w:t>
      </w:r>
      <w:r>
        <w:rPr>
          <w:rFonts w:ascii="Times New Roman" w:eastAsia="Times New Roman" w:hAnsi="Times New Roman" w:cs="Times New Roman"/>
          <w:spacing w:val="26"/>
        </w:rPr>
        <w:t xml:space="preserve"> </w:t>
      </w:r>
    </w:p>
    <w:p w:rsidR="00952B37" w:rsidRDefault="00952B37" w:rsidP="00952B37">
      <w:pPr>
        <w:pStyle w:val="a4"/>
        <w:snapToGrid w:val="0"/>
        <w:spacing w:before="0" w:line="360" w:lineRule="auto"/>
        <w:contextualSpacing/>
        <w:sectPr w:rsidR="00952B37">
          <w:type w:val="continuous"/>
          <w:pgSz w:w="11910" w:h="16840"/>
          <w:pgMar w:top="1420" w:right="1180" w:bottom="1360" w:left="1260" w:header="720" w:footer="720" w:gutter="0"/>
          <w:cols w:num="2" w:space="720" w:equalWidth="0">
            <w:col w:w="3008" w:space="2806"/>
            <w:col w:w="3656"/>
          </w:cols>
        </w:sectPr>
      </w:pPr>
      <w:r>
        <w:t>年</w:t>
      </w:r>
      <w:r>
        <w:tab/>
        <w:t>月</w:t>
      </w:r>
      <w:r>
        <w:tab/>
        <w:t>日</w:t>
      </w:r>
    </w:p>
    <w:p w:rsidR="00952B37" w:rsidRPr="00952B37" w:rsidRDefault="00952B37" w:rsidP="00952B37">
      <w:pPr>
        <w:snapToGrid w:val="0"/>
        <w:spacing w:before="7" w:line="360" w:lineRule="auto"/>
        <w:contextualSpacing/>
        <w:rPr>
          <w:rFonts w:ascii="宋体" w:eastAsia="宋体" w:hAnsi="宋体" w:cs="宋体"/>
          <w:sz w:val="24"/>
          <w:szCs w:val="24"/>
        </w:rPr>
      </w:pPr>
    </w:p>
    <w:p w:rsidR="00952B37" w:rsidRPr="00C073B6" w:rsidRDefault="00952B37" w:rsidP="00C073B6">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952B37" w:rsidRPr="00C073B6" w:rsidRDefault="00952B37" w:rsidP="00C073B6">
      <w:pPr>
        <w:pStyle w:val="a4"/>
        <w:tabs>
          <w:tab w:val="left" w:pos="4356"/>
        </w:tabs>
        <w:snapToGrid w:val="0"/>
        <w:spacing w:before="0" w:line="360" w:lineRule="auto"/>
        <w:ind w:left="1135"/>
        <w:contextualSpacing/>
        <w:rPr>
          <w:rFonts w:ascii="Times New Roman" w:eastAsiaTheme="minorEastAsia" w:hAnsi="Times New Roman" w:cs="Times New Roman"/>
        </w:rPr>
      </w:pPr>
      <w:r>
        <w:rPr>
          <w:spacing w:val="2"/>
        </w:rPr>
        <w:t>自然人姓名：</w:t>
      </w:r>
      <w:r w:rsidR="00C073B6">
        <w:rPr>
          <w:rFonts w:ascii="Times New Roman" w:eastAsiaTheme="minorEastAsia" w:hAnsi="Times New Roman" w:cs="Times New Roman" w:hint="eastAsia"/>
          <w:u w:val="single" w:color="000000"/>
        </w:rPr>
        <w:t xml:space="preserve">                        </w:t>
      </w:r>
    </w:p>
    <w:p w:rsidR="00952B37" w:rsidRPr="00C073B6" w:rsidRDefault="00952B37" w:rsidP="00C073B6">
      <w:pPr>
        <w:pStyle w:val="a4"/>
        <w:tabs>
          <w:tab w:val="left" w:pos="4356"/>
        </w:tabs>
        <w:snapToGrid w:val="0"/>
        <w:spacing w:before="26" w:line="360" w:lineRule="auto"/>
        <w:ind w:left="1135"/>
        <w:contextualSpacing/>
        <w:rPr>
          <w:rFonts w:ascii="Times New Roman" w:eastAsiaTheme="minorEastAsia" w:hAnsi="Times New Roman" w:cs="Times New Roman"/>
        </w:rPr>
      </w:pPr>
      <w:r>
        <w:rPr>
          <w:spacing w:val="2"/>
        </w:rPr>
        <w:t>地址：</w:t>
      </w:r>
      <w:r>
        <w:rPr>
          <w:rFonts w:ascii="Times New Roman" w:eastAsia="Times New Roman" w:hAnsi="Times New Roman" w:cs="Times New Roman"/>
          <w:u w:val="single" w:color="000000"/>
        </w:rPr>
        <w:t xml:space="preserve"> </w:t>
      </w:r>
      <w:r w:rsidR="00C073B6">
        <w:rPr>
          <w:rFonts w:ascii="Times New Roman" w:eastAsiaTheme="minorEastAsia" w:hAnsi="Times New Roman" w:cs="Times New Roman" w:hint="eastAsia"/>
          <w:u w:val="single" w:color="000000"/>
        </w:rPr>
        <w:t xml:space="preserve">                                 </w:t>
      </w:r>
    </w:p>
    <w:p w:rsidR="00952B37" w:rsidRPr="00C073B6" w:rsidRDefault="00952B37" w:rsidP="00C073B6">
      <w:pPr>
        <w:pStyle w:val="a4"/>
        <w:tabs>
          <w:tab w:val="left" w:pos="4356"/>
        </w:tabs>
        <w:snapToGrid w:val="0"/>
        <w:spacing w:before="26" w:line="360" w:lineRule="auto"/>
        <w:ind w:left="1135"/>
        <w:contextualSpacing/>
        <w:rPr>
          <w:rFonts w:ascii="Times New Roman" w:eastAsiaTheme="minorEastAsia" w:hAnsi="Times New Roman" w:cs="Times New Roman"/>
        </w:rPr>
      </w:pPr>
      <w:r>
        <w:rPr>
          <w:spacing w:val="1"/>
        </w:rPr>
        <w:t>性别：</w:t>
      </w:r>
      <w:r>
        <w:rPr>
          <w:rFonts w:ascii="Times New Roman" w:eastAsia="Times New Roman" w:hAnsi="Times New Roman" w:cs="Times New Roman"/>
          <w:u w:val="single" w:color="000000"/>
        </w:rPr>
        <w:t xml:space="preserve"> </w:t>
      </w:r>
      <w:r w:rsidR="00C073B6">
        <w:rPr>
          <w:rFonts w:ascii="Times New Roman" w:eastAsiaTheme="minorEastAsia" w:hAnsi="Times New Roman" w:cs="Times New Roman" w:hint="eastAsia"/>
          <w:u w:val="single" w:color="000000"/>
        </w:rPr>
        <w:t xml:space="preserve">              </w:t>
      </w:r>
    </w:p>
    <w:p w:rsidR="00952B37" w:rsidRPr="00C073B6" w:rsidRDefault="00952B37" w:rsidP="00C073B6">
      <w:pPr>
        <w:pStyle w:val="a4"/>
        <w:tabs>
          <w:tab w:val="left" w:pos="4356"/>
        </w:tabs>
        <w:snapToGrid w:val="0"/>
        <w:spacing w:before="26" w:line="360" w:lineRule="auto"/>
        <w:ind w:left="1135"/>
        <w:contextualSpacing/>
        <w:rPr>
          <w:rFonts w:ascii="Times New Roman" w:eastAsiaTheme="minorEastAsia" w:hAnsi="Times New Roman" w:cs="Times New Roman"/>
        </w:rPr>
      </w:pPr>
      <w:r>
        <w:rPr>
          <w:spacing w:val="1"/>
        </w:rPr>
        <w:t>年龄：</w:t>
      </w:r>
      <w:r w:rsidR="00C073B6">
        <w:rPr>
          <w:rFonts w:ascii="Times New Roman" w:eastAsiaTheme="minorEastAsia" w:hAnsi="Times New Roman" w:cs="Times New Roman" w:hint="eastAsia"/>
          <w:u w:val="single" w:color="000000"/>
        </w:rPr>
        <w:t xml:space="preserve">                   </w:t>
      </w:r>
    </w:p>
    <w:p w:rsidR="00952B37" w:rsidRPr="00C073B6" w:rsidRDefault="00952B37" w:rsidP="00952B37">
      <w:pPr>
        <w:pStyle w:val="a4"/>
        <w:tabs>
          <w:tab w:val="left" w:pos="4356"/>
        </w:tabs>
        <w:snapToGrid w:val="0"/>
        <w:spacing w:before="26" w:line="360" w:lineRule="auto"/>
        <w:ind w:left="1135"/>
        <w:contextualSpacing/>
        <w:rPr>
          <w:rFonts w:ascii="Times New Roman" w:eastAsiaTheme="minorEastAsia" w:hAnsi="Times New Roman" w:cs="Times New Roman"/>
        </w:rPr>
      </w:pPr>
      <w:r>
        <w:rPr>
          <w:spacing w:val="2"/>
        </w:rPr>
        <w:t>联系电话：</w:t>
      </w:r>
      <w:r>
        <w:rPr>
          <w:rFonts w:ascii="Times New Roman" w:eastAsia="Times New Roman" w:hAnsi="Times New Roman" w:cs="Times New Roman"/>
          <w:u w:val="single" w:color="000000"/>
        </w:rPr>
        <w:t xml:space="preserve"> </w:t>
      </w:r>
      <w:r w:rsidR="00C073B6">
        <w:rPr>
          <w:rFonts w:ascii="Times New Roman" w:eastAsiaTheme="minorEastAsia" w:hAnsi="Times New Roman" w:cs="Times New Roman" w:hint="eastAsia"/>
          <w:u w:val="single" w:color="000000"/>
        </w:rPr>
        <w:t xml:space="preserve">                 </w:t>
      </w:r>
    </w:p>
    <w:p w:rsidR="00952B37" w:rsidRDefault="00952B37" w:rsidP="00952B37">
      <w:pPr>
        <w:snapToGrid w:val="0"/>
        <w:spacing w:before="11" w:line="360" w:lineRule="auto"/>
        <w:contextualSpacing/>
        <w:rPr>
          <w:rFonts w:ascii="Times New Roman" w:eastAsia="Times New Roman" w:hAnsi="Times New Roman" w:cs="Times New Roman"/>
          <w:sz w:val="24"/>
          <w:szCs w:val="24"/>
        </w:rPr>
      </w:pPr>
    </w:p>
    <w:p w:rsidR="00952B37" w:rsidRDefault="00952B37" w:rsidP="00952B37">
      <w:pPr>
        <w:pStyle w:val="a4"/>
        <w:snapToGrid w:val="0"/>
        <w:spacing w:before="26" w:line="360" w:lineRule="auto"/>
        <w:ind w:left="106" w:firstLine="184"/>
        <w:contextualSpacing/>
      </w:pPr>
      <w:r>
        <w:rPr>
          <w:spacing w:val="2"/>
        </w:rPr>
        <w:t>特此证明。</w:t>
      </w:r>
    </w:p>
    <w:p w:rsidR="00952B37" w:rsidRDefault="00952B37" w:rsidP="00952B37">
      <w:pPr>
        <w:snapToGrid w:val="0"/>
        <w:spacing w:before="11" w:line="360" w:lineRule="auto"/>
        <w:contextualSpacing/>
        <w:rPr>
          <w:rFonts w:ascii="宋体" w:eastAsia="宋体" w:hAnsi="宋体" w:cs="宋体"/>
          <w:sz w:val="29"/>
          <w:szCs w:val="29"/>
        </w:rPr>
      </w:pPr>
    </w:p>
    <w:p w:rsidR="00952B37" w:rsidRDefault="00BB02DB" w:rsidP="00952B37">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1028" style="width:409.5pt;height:122.95pt;mso-position-horizontal-relative:char;mso-position-vertical-relative:line" coordsize="8190,2459">
            <v:group id="_x0000_s1029" style="position:absolute;left:8;top:8;width:4080;height:2444" coordorigin="8,8" coordsize="4080,2444">
              <v:shape id="_x0000_s1030" style="position:absolute;left:8;top:8;width:4080;height:2444" coordorigin="8,8" coordsize="4080,2444" path="m8,2452r4080,l4088,8,8,8r,2444xe" filled="f">
                <v:path arrowok="t"/>
              </v:shape>
            </v:group>
            <v:group id="_x0000_s1031" style="position:absolute;left:4103;top:8;width:4080;height:2444" coordorigin="4103,8" coordsize="4080,2444">
              <v:shape id="_x0000_s1032" style="position:absolute;left:4103;top:8;width:4080;height:2444" coordorigin="4103,8" coordsize="4080,2444" path="m4103,2452r4080,l8183,8,4103,8r,2444xe" filled="f">
                <v:path arrowok="t"/>
              </v:shape>
              <v:shape id="_x0000_s1033" type="#_x0000_t202" style="position:absolute;left:8;top:8;width:4088;height:2444" filled="f" stroked="f">
                <v:textbox inset="0,0,0,0">
                  <w:txbxContent>
                    <w:p w:rsidR="00C073B6" w:rsidRDefault="00C073B6" w:rsidP="00952B37">
                      <w:pPr>
                        <w:rPr>
                          <w:rFonts w:ascii="宋体" w:eastAsia="宋体" w:hAnsi="宋体" w:cs="宋体"/>
                          <w:sz w:val="20"/>
                          <w:szCs w:val="20"/>
                        </w:rPr>
                      </w:pPr>
                    </w:p>
                    <w:p w:rsidR="00C073B6" w:rsidRDefault="00C073B6" w:rsidP="00952B37">
                      <w:pPr>
                        <w:rPr>
                          <w:rFonts w:ascii="宋体" w:eastAsia="宋体" w:hAnsi="宋体" w:cs="宋体"/>
                          <w:sz w:val="20"/>
                          <w:szCs w:val="20"/>
                        </w:rPr>
                      </w:pPr>
                    </w:p>
                    <w:p w:rsidR="00C073B6" w:rsidRDefault="00C073B6" w:rsidP="00952B37">
                      <w:pPr>
                        <w:spacing w:before="172"/>
                        <w:ind w:left="654"/>
                        <w:rPr>
                          <w:rFonts w:ascii="宋体" w:eastAsia="宋体" w:hAnsi="宋体" w:cs="宋体"/>
                          <w:szCs w:val="21"/>
                        </w:rPr>
                      </w:pPr>
                      <w:r>
                        <w:rPr>
                          <w:rFonts w:ascii="宋体" w:eastAsia="宋体" w:hAnsi="宋体" w:cs="宋体"/>
                          <w:b/>
                          <w:bCs/>
                          <w:spacing w:val="1"/>
                          <w:szCs w:val="21"/>
                        </w:rPr>
                        <w:t>自然人身份证正面原件扫描件</w:t>
                      </w:r>
                    </w:p>
                  </w:txbxContent>
                </v:textbox>
              </v:shape>
              <v:shape id="_x0000_s1034" type="#_x0000_t202" style="position:absolute;left:4095;top:8;width:4088;height:2444" filled="f" stroked="f">
                <v:textbox inset="0,0,0,0">
                  <w:txbxContent>
                    <w:p w:rsidR="00C073B6" w:rsidRDefault="00C073B6" w:rsidP="00952B37">
                      <w:pPr>
                        <w:rPr>
                          <w:rFonts w:ascii="宋体" w:eastAsia="宋体" w:hAnsi="宋体" w:cs="宋体"/>
                          <w:sz w:val="20"/>
                          <w:szCs w:val="20"/>
                        </w:rPr>
                      </w:pPr>
                    </w:p>
                    <w:p w:rsidR="00C073B6" w:rsidRDefault="00C073B6" w:rsidP="00952B37">
                      <w:pPr>
                        <w:rPr>
                          <w:rFonts w:ascii="宋体" w:eastAsia="宋体" w:hAnsi="宋体" w:cs="宋体"/>
                          <w:sz w:val="20"/>
                          <w:szCs w:val="20"/>
                        </w:rPr>
                      </w:pPr>
                    </w:p>
                    <w:p w:rsidR="00C073B6" w:rsidRDefault="00C073B6" w:rsidP="00952B37">
                      <w:pPr>
                        <w:spacing w:before="172"/>
                        <w:ind w:left="662"/>
                        <w:rPr>
                          <w:rFonts w:ascii="宋体" w:eastAsia="宋体" w:hAnsi="宋体" w:cs="宋体"/>
                          <w:szCs w:val="21"/>
                        </w:rPr>
                      </w:pPr>
                      <w:r>
                        <w:rPr>
                          <w:rFonts w:ascii="宋体" w:eastAsia="宋体" w:hAnsi="宋体" w:cs="宋体"/>
                          <w:b/>
                          <w:bCs/>
                          <w:spacing w:val="1"/>
                          <w:szCs w:val="21"/>
                        </w:rPr>
                        <w:t>自然人身份证反面原件扫描件</w:t>
                      </w:r>
                    </w:p>
                  </w:txbxContent>
                </v:textbox>
              </v:shape>
            </v:group>
            <w10:wrap type="none"/>
            <w10:anchorlock/>
          </v:group>
        </w:pict>
      </w:r>
    </w:p>
    <w:p w:rsidR="00952B37" w:rsidRDefault="00952B37" w:rsidP="00952B37">
      <w:pPr>
        <w:snapToGrid w:val="0"/>
        <w:spacing w:before="2" w:line="360" w:lineRule="auto"/>
        <w:contextualSpacing/>
        <w:rPr>
          <w:rFonts w:ascii="宋体" w:eastAsia="宋体" w:hAnsi="宋体" w:cs="宋体"/>
          <w:sz w:val="24"/>
          <w:szCs w:val="24"/>
        </w:rPr>
      </w:pPr>
    </w:p>
    <w:p w:rsidR="00952B37" w:rsidRDefault="00952B37" w:rsidP="00952B37">
      <w:pPr>
        <w:snapToGrid w:val="0"/>
        <w:spacing w:line="360" w:lineRule="auto"/>
        <w:ind w:left="106"/>
        <w:contextualSpacing/>
        <w:rPr>
          <w:rFonts w:ascii="宋体" w:eastAsia="宋体" w:hAnsi="宋体" w:cs="宋体"/>
          <w:szCs w:val="21"/>
        </w:rPr>
      </w:pPr>
      <w:r>
        <w:rPr>
          <w:rFonts w:ascii="宋体" w:eastAsia="宋体" w:hAnsi="宋体" w:cs="宋体"/>
          <w:szCs w:val="21"/>
        </w:rPr>
        <w:t>注：身份证国徽面为正面，自然人投标的提供，且不能委托代理人投标。</w:t>
      </w: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Cs w:val="21"/>
        </w:rPr>
      </w:pPr>
    </w:p>
    <w:p w:rsidR="00C073B6" w:rsidRDefault="00952B37" w:rsidP="00952B37">
      <w:pPr>
        <w:pStyle w:val="a4"/>
        <w:tabs>
          <w:tab w:val="left" w:pos="7376"/>
        </w:tabs>
        <w:snapToGrid w:val="0"/>
        <w:spacing w:before="0" w:line="360" w:lineRule="auto"/>
        <w:ind w:left="6529" w:right="420" w:hanging="548"/>
        <w:contextualSpacing/>
        <w:rPr>
          <w:spacing w:val="27"/>
        </w:rPr>
      </w:pPr>
      <w:r>
        <w:rPr>
          <w:spacing w:val="1"/>
        </w:rPr>
        <w:t>自然人（印章）:</w:t>
      </w:r>
      <w:r>
        <w:rPr>
          <w:spacing w:val="27"/>
        </w:rPr>
        <w:t xml:space="preserve"> </w:t>
      </w:r>
    </w:p>
    <w:p w:rsidR="00952B37" w:rsidRDefault="00952B37" w:rsidP="00C073B6">
      <w:pPr>
        <w:pStyle w:val="a4"/>
        <w:tabs>
          <w:tab w:val="left" w:pos="7376"/>
        </w:tabs>
        <w:snapToGrid w:val="0"/>
        <w:spacing w:before="0" w:line="360" w:lineRule="auto"/>
        <w:ind w:leftChars="2905" w:left="6527" w:right="420" w:hangingChars="178" w:hanging="427"/>
        <w:contextualSpacing/>
      </w:pPr>
      <w:r>
        <w:t>年</w:t>
      </w:r>
      <w:r>
        <w:rPr>
          <w:spacing w:val="2"/>
        </w:rPr>
        <w:t xml:space="preserve"> </w:t>
      </w:r>
      <w:r w:rsidR="00C073B6">
        <w:rPr>
          <w:rFonts w:hint="eastAsia"/>
          <w:spacing w:val="2"/>
        </w:rPr>
        <w:t xml:space="preserve">   </w:t>
      </w:r>
      <w:r>
        <w:t>月</w:t>
      </w:r>
      <w:r w:rsidR="00C073B6">
        <w:rPr>
          <w:rFonts w:hint="eastAsia"/>
        </w:rPr>
        <w:t xml:space="preserve">   </w:t>
      </w:r>
      <w:r>
        <w:t>日</w:t>
      </w:r>
    </w:p>
    <w:p w:rsidR="00952B37" w:rsidRDefault="00952B37" w:rsidP="00952B37">
      <w:pPr>
        <w:snapToGrid w:val="0"/>
        <w:spacing w:line="360" w:lineRule="auto"/>
        <w:contextualSpacing/>
        <w:sectPr w:rsidR="00952B37">
          <w:pgSz w:w="11910" w:h="16840"/>
          <w:pgMar w:top="1580" w:right="1520" w:bottom="1160" w:left="1680" w:header="0" w:footer="980" w:gutter="0"/>
          <w:cols w:space="720"/>
        </w:sectPr>
      </w:pPr>
    </w:p>
    <w:p w:rsidR="00952B37" w:rsidRPr="00952B37" w:rsidRDefault="00952B37" w:rsidP="00952B37">
      <w:pPr>
        <w:pStyle w:val="Heading3"/>
        <w:snapToGrid w:val="0"/>
        <w:spacing w:line="360" w:lineRule="auto"/>
        <w:ind w:left="101"/>
        <w:contextualSpacing/>
        <w:jc w:val="center"/>
        <w:rPr>
          <w:b w:val="0"/>
          <w:bCs w:val="0"/>
          <w:lang w:eastAsia="zh-CN"/>
        </w:rPr>
      </w:pPr>
      <w:r>
        <w:rPr>
          <w:spacing w:val="2"/>
          <w:lang w:eastAsia="zh-CN"/>
        </w:rPr>
        <w:lastRenderedPageBreak/>
        <w:t>法定代表人授权委托书</w:t>
      </w:r>
    </w:p>
    <w:p w:rsidR="00952B37" w:rsidRPr="00952B37" w:rsidRDefault="00952B37" w:rsidP="00952B37">
      <w:pPr>
        <w:pStyle w:val="a4"/>
        <w:snapToGrid w:val="0"/>
        <w:spacing w:line="360" w:lineRule="auto"/>
        <w:contextualSpacing/>
      </w:pPr>
      <w:r>
        <w:rPr>
          <w:spacing w:val="1"/>
        </w:rPr>
        <w:t>致：织金县人民医院</w:t>
      </w:r>
    </w:p>
    <w:p w:rsidR="00952B37" w:rsidRDefault="00952B37" w:rsidP="00952B37">
      <w:pPr>
        <w:pStyle w:val="a4"/>
        <w:tabs>
          <w:tab w:val="left" w:pos="1675"/>
          <w:tab w:val="left" w:pos="3612"/>
          <w:tab w:val="left" w:pos="6764"/>
        </w:tabs>
        <w:snapToGrid w:val="0"/>
        <w:spacing w:before="26" w:line="360" w:lineRule="auto"/>
        <w:ind w:right="240" w:firstLine="484"/>
        <w:contextualSpacing/>
      </w:pPr>
      <w:r>
        <w:rPr>
          <w:spacing w:val="-1"/>
        </w:rPr>
        <w:t>我</w:t>
      </w:r>
      <w:r>
        <w:rPr>
          <w:rFonts w:ascii="Times New Roman" w:eastAsia="Times New Roman" w:hAnsi="Times New Roman" w:cs="Times New Roman"/>
          <w:spacing w:val="-1"/>
          <w:u w:val="single" w:color="000000"/>
        </w:rPr>
        <w:tab/>
      </w:r>
      <w:r>
        <w:rPr>
          <w:spacing w:val="1"/>
        </w:rPr>
        <w:t>（供应商法定代表人姓名）系</w:t>
      </w:r>
      <w:r>
        <w:rPr>
          <w:rFonts w:ascii="Times New Roman" w:eastAsia="Times New Roman" w:hAnsi="Times New Roman" w:cs="Times New Roman"/>
          <w:spacing w:val="1"/>
          <w:u w:val="single" w:color="000000"/>
        </w:rPr>
        <w:tab/>
      </w:r>
      <w:r>
        <w:rPr>
          <w:spacing w:val="1"/>
        </w:rPr>
        <w:t>（供应商全称）的法定</w:t>
      </w:r>
      <w:r>
        <w:rPr>
          <w:spacing w:val="34"/>
        </w:rPr>
        <w:t xml:space="preserve"> </w:t>
      </w:r>
      <w:r>
        <w:rPr>
          <w:w w:val="95"/>
        </w:rPr>
        <w:t>代表人，现委派我单位</w:t>
      </w:r>
      <w:r>
        <w:rPr>
          <w:rFonts w:ascii="Times New Roman" w:eastAsia="Times New Roman" w:hAnsi="Times New Roman" w:cs="Times New Roman"/>
          <w:w w:val="95"/>
          <w:u w:val="single" w:color="000000"/>
        </w:rPr>
        <w:tab/>
      </w:r>
      <w:r>
        <w:rPr>
          <w:spacing w:val="1"/>
        </w:rPr>
        <w:t>（被委托人姓名）全权代表我单位参加</w:t>
      </w:r>
    </w:p>
    <w:p w:rsidR="00952B37" w:rsidRDefault="00BB02DB" w:rsidP="00952B37">
      <w:pPr>
        <w:pStyle w:val="a4"/>
        <w:tabs>
          <w:tab w:val="left" w:pos="5869"/>
        </w:tabs>
        <w:snapToGrid w:val="0"/>
        <w:spacing w:before="34" w:line="360" w:lineRule="auto"/>
        <w:ind w:right="197"/>
        <w:contextualSpacing/>
        <w:jc w:val="both"/>
      </w:pPr>
      <w:r>
        <w:rPr>
          <w:lang w:eastAsia="en-US"/>
        </w:rPr>
        <w:pict>
          <v:group id="_x0000_s1042" style="position:absolute;left:0;text-align:left;margin-left:85.55pt;margin-top:66.3pt;width:190.1pt;height:189.65pt;z-index:-251656192;mso-position-horizontal-relative:page" coordorigin="1711,1326" coordsize="3802,3793">
            <v:group id="_x0000_s1043" style="position:absolute;left:1716;top:1332;width:3791;height:2" coordorigin="1716,1332" coordsize="3791,2">
              <v:shape id="_x0000_s1044" style="position:absolute;left:1716;top:1332;width:3791;height:2" coordorigin="1716,1332" coordsize="3791,0" path="m1716,1332r3791,e" filled="f" strokeweight=".58pt">
                <v:path arrowok="t"/>
              </v:shape>
            </v:group>
            <v:group id="_x0000_s1045" style="position:absolute;left:1721;top:1337;width:2;height:3771" coordorigin="1721,1337" coordsize="2,3771">
              <v:shape id="_x0000_s1046" style="position:absolute;left:1721;top:1337;width:2;height:3771" coordorigin="1721,1337" coordsize="0,3771" path="m1721,1337r,3771e" filled="f" strokeweight=".58pt">
                <v:path arrowok="t"/>
              </v:shape>
            </v:group>
            <v:group id="_x0000_s1047" style="position:absolute;left:5502;top:1337;width:2;height:3771" coordorigin="5502,1337" coordsize="2,3771">
              <v:shape id="_x0000_s1048" style="position:absolute;left:5502;top:1337;width:2;height:3771" coordorigin="5502,1337" coordsize="0,3771" path="m5502,1337r,3771e" filled="f" strokeweight=".58pt">
                <v:path arrowok="t"/>
              </v:shape>
            </v:group>
            <v:group id="_x0000_s1049" style="position:absolute;left:1716;top:3133;width:3791;height:2" coordorigin="1716,3133" coordsize="3791,2">
              <v:shape id="_x0000_s1050" style="position:absolute;left:1716;top:3133;width:3791;height:2" coordorigin="1716,3133" coordsize="3791,0" path="m1716,3133r3791,e" filled="f" strokeweight=".58pt">
                <v:path arrowok="t"/>
              </v:shape>
            </v:group>
            <v:group id="_x0000_s1051" style="position:absolute;left:1716;top:5113;width:3791;height:2" coordorigin="1716,5113" coordsize="3791,2">
              <v:shape id="_x0000_s1052" style="position:absolute;left:1716;top:5113;width:3791;height:2" coordorigin="1716,5113" coordsize="3791,0" path="m1716,5113r3791,e" filled="f" strokeweight=".58pt">
                <v:path arrowok="t"/>
              </v:shape>
              <v:shape id="_x0000_s1053" type="#_x0000_t202" style="position:absolute;left:1721;top:1332;width:3781;height:1801" filled="f" stroked="f">
                <v:textbox inset="0,0,0,0">
                  <w:txbxContent>
                    <w:p w:rsidR="00C073B6" w:rsidRDefault="00C073B6" w:rsidP="00952B37">
                      <w:pPr>
                        <w:rPr>
                          <w:rFonts w:ascii="宋体" w:eastAsia="宋体" w:hAnsi="宋体" w:cs="宋体"/>
                          <w:sz w:val="20"/>
                          <w:szCs w:val="20"/>
                        </w:rPr>
                      </w:pPr>
                    </w:p>
                    <w:p w:rsidR="00C073B6" w:rsidRDefault="00C073B6" w:rsidP="00952B37">
                      <w:pPr>
                        <w:spacing w:before="13"/>
                        <w:rPr>
                          <w:rFonts w:ascii="宋体" w:eastAsia="宋体" w:hAnsi="宋体" w:cs="宋体"/>
                          <w:sz w:val="17"/>
                          <w:szCs w:val="17"/>
                        </w:rPr>
                      </w:pPr>
                    </w:p>
                    <w:p w:rsidR="00C073B6" w:rsidRDefault="00C073B6" w:rsidP="00952B37">
                      <w:pPr>
                        <w:spacing w:line="410"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正面原件扫描件</w:t>
                      </w:r>
                    </w:p>
                  </w:txbxContent>
                </v:textbox>
              </v:shape>
              <v:shape id="_x0000_s1054" type="#_x0000_t202" style="position:absolute;left:1721;top:3133;width:3781;height:1980" filled="f" stroked="f">
                <v:textbox inset="0,0,0,0">
                  <w:txbxContent>
                    <w:p w:rsidR="00C073B6" w:rsidRDefault="00C073B6" w:rsidP="00952B37">
                      <w:pPr>
                        <w:rPr>
                          <w:rFonts w:ascii="宋体" w:eastAsia="宋体" w:hAnsi="宋体" w:cs="宋体"/>
                          <w:sz w:val="20"/>
                          <w:szCs w:val="20"/>
                        </w:rPr>
                      </w:pPr>
                    </w:p>
                    <w:p w:rsidR="00C073B6" w:rsidRDefault="00C073B6" w:rsidP="00952B37">
                      <w:pPr>
                        <w:spacing w:before="9"/>
                        <w:rPr>
                          <w:rFonts w:ascii="宋体" w:eastAsia="宋体" w:hAnsi="宋体" w:cs="宋体"/>
                          <w:sz w:val="24"/>
                          <w:szCs w:val="24"/>
                        </w:rPr>
                      </w:pPr>
                    </w:p>
                    <w:p w:rsidR="00C073B6" w:rsidRDefault="00C073B6" w:rsidP="00952B37">
                      <w:pPr>
                        <w:spacing w:line="412" w:lineRule="auto"/>
                        <w:ind w:left="1147" w:right="1043" w:hanging="108"/>
                        <w:rPr>
                          <w:rFonts w:ascii="宋体" w:eastAsia="宋体" w:hAnsi="宋体" w:cs="宋体"/>
                          <w:szCs w:val="21"/>
                        </w:rPr>
                      </w:pPr>
                      <w:r>
                        <w:rPr>
                          <w:rFonts w:ascii="宋体" w:eastAsia="宋体" w:hAnsi="宋体" w:cs="宋体"/>
                          <w:szCs w:val="21"/>
                        </w:rPr>
                        <w:t>法定代表人身份证</w:t>
                      </w:r>
                      <w:r>
                        <w:rPr>
                          <w:rFonts w:ascii="宋体" w:eastAsia="宋体" w:hAnsi="宋体" w:cs="宋体"/>
                          <w:spacing w:val="26"/>
                          <w:szCs w:val="21"/>
                        </w:rPr>
                        <w:t xml:space="preserve"> </w:t>
                      </w:r>
                      <w:r>
                        <w:rPr>
                          <w:rFonts w:ascii="宋体" w:eastAsia="宋体" w:hAnsi="宋体" w:cs="宋体"/>
                          <w:szCs w:val="21"/>
                        </w:rPr>
                        <w:t>反面原件扫描件</w:t>
                      </w:r>
                    </w:p>
                  </w:txbxContent>
                </v:textbox>
              </v:shape>
            </v:group>
            <w10:wrap anchorx="page"/>
          </v:group>
        </w:pict>
      </w:r>
      <w:r>
        <w:rPr>
          <w:lang w:eastAsia="en-US"/>
        </w:rPr>
        <w:pict>
          <v:group id="_x0000_s1055" style="position:absolute;left:0;text-align:left;margin-left:310.55pt;margin-top:66.3pt;width:190.15pt;height:189.65pt;z-index:-251655168;mso-position-horizontal-relative:page" coordorigin="6211,1326" coordsize="3803,3793">
            <v:group id="_x0000_s1056" style="position:absolute;left:6217;top:1332;width:3791;height:2" coordorigin="6217,1332" coordsize="3791,2">
              <v:shape id="_x0000_s1057" style="position:absolute;left:6217;top:1332;width:3791;height:2" coordorigin="6217,1332" coordsize="3791,0" path="m6217,1332r3791,e" filled="f" strokeweight=".58pt">
                <v:path arrowok="t"/>
              </v:shape>
            </v:group>
            <v:group id="_x0000_s1058" style="position:absolute;left:6222;top:1337;width:2;height:3771" coordorigin="6222,1337" coordsize="2,3771">
              <v:shape id="_x0000_s1059" style="position:absolute;left:6222;top:1337;width:2;height:3771" coordorigin="6222,1337" coordsize="0,3771" path="m6222,1337r,3771e" filled="f" strokeweight=".58pt">
                <v:path arrowok="t"/>
              </v:shape>
            </v:group>
            <v:group id="_x0000_s1060" style="position:absolute;left:10003;top:1337;width:2;height:3771" coordorigin="10003,1337" coordsize="2,3771">
              <v:shape id="_x0000_s1061" style="position:absolute;left:10003;top:1337;width:2;height:3771" coordorigin="10003,1337" coordsize="0,3771" path="m10003,1337r,3771e" filled="f" strokeweight=".58pt">
                <v:path arrowok="t"/>
              </v:shape>
            </v:group>
            <v:group id="_x0000_s1062" style="position:absolute;left:6217;top:3133;width:3791;height:2" coordorigin="6217,3133" coordsize="3791,2">
              <v:shape id="_x0000_s1063" style="position:absolute;left:6217;top:3133;width:3791;height:2" coordorigin="6217,3133" coordsize="3791,0" path="m6217,3133r3791,e" filled="f" strokeweight=".58pt">
                <v:path arrowok="t"/>
              </v:shape>
            </v:group>
            <v:group id="_x0000_s1064" style="position:absolute;left:6217;top:5113;width:3791;height:2" coordorigin="6217,5113" coordsize="3791,2">
              <v:shape id="_x0000_s1065" style="position:absolute;left:6217;top:5113;width:3791;height:2" coordorigin="6217,5113" coordsize="3791,0" path="m6217,5113r3791,e" filled="f" strokeweight=".58pt">
                <v:path arrowok="t"/>
              </v:shape>
              <v:shape id="_x0000_s1066" type="#_x0000_t202" style="position:absolute;left:6222;top:1332;width:3781;height:1801" filled="f" stroked="f">
                <v:textbox inset="0,0,0,0">
                  <w:txbxContent>
                    <w:p w:rsidR="00C073B6" w:rsidRDefault="00C073B6" w:rsidP="00952B37">
                      <w:pPr>
                        <w:rPr>
                          <w:rFonts w:ascii="宋体" w:eastAsia="宋体" w:hAnsi="宋体" w:cs="宋体"/>
                          <w:sz w:val="20"/>
                          <w:szCs w:val="20"/>
                        </w:rPr>
                      </w:pPr>
                    </w:p>
                    <w:p w:rsidR="00C073B6" w:rsidRDefault="00C073B6" w:rsidP="00952B37">
                      <w:pPr>
                        <w:spacing w:before="13"/>
                        <w:rPr>
                          <w:rFonts w:ascii="宋体" w:eastAsia="宋体" w:hAnsi="宋体" w:cs="宋体"/>
                          <w:sz w:val="17"/>
                          <w:szCs w:val="17"/>
                        </w:rPr>
                      </w:pPr>
                    </w:p>
                    <w:p w:rsidR="00C073B6" w:rsidRDefault="00C073B6" w:rsidP="00952B37">
                      <w:pPr>
                        <w:spacing w:line="410"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正面原件扫描件</w:t>
                      </w:r>
                    </w:p>
                  </w:txbxContent>
                </v:textbox>
              </v:shape>
              <v:shape id="_x0000_s1067" type="#_x0000_t202" style="position:absolute;left:6222;top:3133;width:3781;height:1980" filled="f" stroked="f">
                <v:textbox inset="0,0,0,0">
                  <w:txbxContent>
                    <w:p w:rsidR="00C073B6" w:rsidRDefault="00C073B6" w:rsidP="00952B37">
                      <w:pPr>
                        <w:rPr>
                          <w:rFonts w:ascii="宋体" w:eastAsia="宋体" w:hAnsi="宋体" w:cs="宋体"/>
                          <w:sz w:val="20"/>
                          <w:szCs w:val="20"/>
                        </w:rPr>
                      </w:pPr>
                    </w:p>
                    <w:p w:rsidR="00C073B6" w:rsidRDefault="00C073B6" w:rsidP="00952B37">
                      <w:pPr>
                        <w:spacing w:before="9"/>
                        <w:rPr>
                          <w:rFonts w:ascii="宋体" w:eastAsia="宋体" w:hAnsi="宋体" w:cs="宋体"/>
                          <w:sz w:val="24"/>
                          <w:szCs w:val="24"/>
                        </w:rPr>
                      </w:pPr>
                    </w:p>
                    <w:p w:rsidR="00C073B6" w:rsidRDefault="00C073B6" w:rsidP="00952B37">
                      <w:pPr>
                        <w:spacing w:line="412" w:lineRule="auto"/>
                        <w:ind w:left="1147" w:right="616" w:hanging="531"/>
                        <w:rPr>
                          <w:rFonts w:ascii="宋体" w:eastAsia="宋体" w:hAnsi="宋体" w:cs="宋体"/>
                          <w:szCs w:val="21"/>
                        </w:rPr>
                      </w:pPr>
                      <w:r>
                        <w:rPr>
                          <w:rFonts w:ascii="宋体" w:eastAsia="宋体" w:hAnsi="宋体" w:cs="宋体"/>
                          <w:szCs w:val="21"/>
                        </w:rPr>
                        <w:t>法定代表人授权代表身份证</w:t>
                      </w:r>
                      <w:r>
                        <w:rPr>
                          <w:rFonts w:ascii="宋体" w:eastAsia="宋体" w:hAnsi="宋体" w:cs="宋体"/>
                          <w:spacing w:val="30"/>
                          <w:szCs w:val="21"/>
                        </w:rPr>
                        <w:t xml:space="preserve"> </w:t>
                      </w:r>
                      <w:r>
                        <w:rPr>
                          <w:rFonts w:ascii="宋体" w:eastAsia="宋体" w:hAnsi="宋体" w:cs="宋体"/>
                          <w:szCs w:val="21"/>
                        </w:rPr>
                        <w:t>反面原件扫描件</w:t>
                      </w:r>
                    </w:p>
                  </w:txbxContent>
                </v:textbox>
              </v:shape>
            </v:group>
            <w10:wrap anchorx="page"/>
          </v:group>
        </w:pict>
      </w:r>
      <w:r w:rsidR="00952B37">
        <w:rPr>
          <w:spacing w:val="-1"/>
          <w:w w:val="95"/>
        </w:rPr>
        <w:t>（项目名称）项目采购活动（项目编号：</w:t>
      </w:r>
      <w:r w:rsidR="00952B37">
        <w:rPr>
          <w:rFonts w:ascii="Times New Roman" w:eastAsia="Times New Roman" w:hAnsi="Times New Roman" w:cs="Times New Roman"/>
          <w:spacing w:val="-1"/>
          <w:w w:val="95"/>
          <w:u w:val="single" w:color="000000"/>
        </w:rPr>
        <w:tab/>
      </w:r>
      <w:r w:rsidR="00952B37">
        <w:rPr>
          <w:spacing w:val="-1"/>
        </w:rPr>
        <w:t>），全权代表我单位处理本次投</w:t>
      </w:r>
      <w:r w:rsidR="00952B37">
        <w:rPr>
          <w:spacing w:val="26"/>
        </w:rPr>
        <w:t xml:space="preserve"> </w:t>
      </w:r>
      <w:r w:rsidR="00952B37">
        <w:rPr>
          <w:spacing w:val="2"/>
        </w:rPr>
        <w:t>标中的有关事</w:t>
      </w:r>
      <w:r w:rsidR="00952B37">
        <w:t>务</w:t>
      </w:r>
      <w:r w:rsidR="00952B37">
        <w:rPr>
          <w:spacing w:val="-36"/>
        </w:rPr>
        <w:t>。</w:t>
      </w:r>
      <w:r w:rsidR="00952B37">
        <w:rPr>
          <w:spacing w:val="2"/>
        </w:rPr>
        <w:t>本授权书加盖法定代</w:t>
      </w:r>
      <w:r w:rsidR="00952B37">
        <w:t>表</w:t>
      </w:r>
      <w:r w:rsidR="00952B37">
        <w:rPr>
          <w:spacing w:val="2"/>
        </w:rPr>
        <w:t>人印章和供应商公章后生</w:t>
      </w:r>
      <w:r w:rsidR="00952B37">
        <w:t>效</w:t>
      </w:r>
      <w:r w:rsidR="00952B37">
        <w:rPr>
          <w:spacing w:val="-36"/>
        </w:rPr>
        <w:t>，</w:t>
      </w:r>
      <w:r w:rsidR="00952B37">
        <w:rPr>
          <w:spacing w:val="2"/>
        </w:rPr>
        <w:t>特此</w:t>
      </w:r>
      <w:r w:rsidR="00952B37">
        <w:t xml:space="preserve">声 </w:t>
      </w:r>
      <w:r w:rsidR="00952B37">
        <w:rPr>
          <w:spacing w:val="2"/>
        </w:rPr>
        <w:t>明。</w:t>
      </w: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line="360" w:lineRule="auto"/>
        <w:contextualSpacing/>
        <w:rPr>
          <w:rFonts w:ascii="宋体" w:eastAsia="宋体" w:hAnsi="宋体" w:cs="宋体"/>
          <w:sz w:val="20"/>
          <w:szCs w:val="20"/>
        </w:rPr>
      </w:pPr>
    </w:p>
    <w:p w:rsidR="00952B37" w:rsidRDefault="00952B37" w:rsidP="00952B37">
      <w:pPr>
        <w:snapToGrid w:val="0"/>
        <w:spacing w:before="1" w:line="360" w:lineRule="auto"/>
        <w:contextualSpacing/>
        <w:rPr>
          <w:rFonts w:ascii="Times New Roman" w:eastAsia="Times New Roman" w:hAnsi="Times New Roman" w:cs="Times New Roman"/>
          <w:sz w:val="18"/>
          <w:szCs w:val="18"/>
        </w:rPr>
      </w:pPr>
    </w:p>
    <w:p w:rsidR="00952B37" w:rsidRDefault="00952B37" w:rsidP="00952B37">
      <w:pPr>
        <w:pStyle w:val="a4"/>
        <w:tabs>
          <w:tab w:val="left" w:pos="6582"/>
        </w:tabs>
        <w:snapToGrid w:val="0"/>
        <w:spacing w:before="26" w:line="360" w:lineRule="auto"/>
        <w:ind w:left="5249"/>
        <w:contextualSpacing/>
      </w:pPr>
      <w:r>
        <w:rPr>
          <w:spacing w:val="1"/>
        </w:rPr>
        <w:t>供应商：</w:t>
      </w:r>
      <w:r>
        <w:rPr>
          <w:rFonts w:ascii="Times New Roman" w:eastAsia="Times New Roman" w:hAnsi="Times New Roman" w:cs="Times New Roman"/>
          <w:spacing w:val="1"/>
          <w:u w:val="single" w:color="000000"/>
        </w:rPr>
        <w:tab/>
      </w:r>
      <w:r>
        <w:rPr>
          <w:spacing w:val="2"/>
          <w:u w:val="single" w:color="000000"/>
        </w:rPr>
        <w:t>（公章）</w:t>
      </w:r>
    </w:p>
    <w:p w:rsidR="00952B37" w:rsidRDefault="00952B37" w:rsidP="00952B37">
      <w:pPr>
        <w:snapToGrid w:val="0"/>
        <w:spacing w:before="10" w:line="360" w:lineRule="auto"/>
        <w:contextualSpacing/>
        <w:rPr>
          <w:rFonts w:ascii="宋体" w:eastAsia="宋体" w:hAnsi="宋体" w:cs="宋体"/>
          <w:sz w:val="16"/>
          <w:szCs w:val="16"/>
        </w:rPr>
      </w:pPr>
    </w:p>
    <w:p w:rsidR="00952B37" w:rsidRDefault="00952B37" w:rsidP="00952B37">
      <w:pPr>
        <w:pStyle w:val="a4"/>
        <w:snapToGrid w:val="0"/>
        <w:spacing w:before="26" w:line="360" w:lineRule="auto"/>
        <w:ind w:left="4885"/>
        <w:contextualSpacing/>
      </w:pPr>
      <w:r>
        <w:rPr>
          <w:spacing w:val="1"/>
        </w:rPr>
        <w:t>法定代表人：</w:t>
      </w:r>
      <w:r>
        <w:t xml:space="preserve"> </w:t>
      </w:r>
      <w:r>
        <w:rPr>
          <w:spacing w:val="4"/>
        </w:rPr>
        <w:t xml:space="preserve"> </w:t>
      </w:r>
      <w:r>
        <w:rPr>
          <w:spacing w:val="1"/>
          <w:u w:val="single" w:color="000000"/>
        </w:rPr>
        <w:t>（印章）</w:t>
      </w:r>
    </w:p>
    <w:p w:rsidR="00952B37" w:rsidRDefault="00952B37" w:rsidP="00952B37">
      <w:pPr>
        <w:snapToGrid w:val="0"/>
        <w:spacing w:before="12" w:line="360" w:lineRule="auto"/>
        <w:contextualSpacing/>
        <w:rPr>
          <w:rFonts w:ascii="宋体" w:eastAsia="宋体" w:hAnsi="宋体" w:cs="宋体"/>
          <w:sz w:val="16"/>
          <w:szCs w:val="16"/>
        </w:rPr>
      </w:pPr>
    </w:p>
    <w:p w:rsidR="00952B37" w:rsidRDefault="00952B37" w:rsidP="00952B37">
      <w:pPr>
        <w:pStyle w:val="a4"/>
        <w:tabs>
          <w:tab w:val="left" w:pos="7306"/>
          <w:tab w:val="left" w:pos="7914"/>
        </w:tabs>
        <w:snapToGrid w:val="0"/>
        <w:spacing w:before="26" w:line="360" w:lineRule="auto"/>
        <w:ind w:right="116" w:firstLine="6600"/>
        <w:contextualSpacing/>
      </w:pPr>
      <w:r>
        <w:t>年</w:t>
      </w:r>
      <w:r>
        <w:tab/>
        <w:t>月</w:t>
      </w:r>
      <w:r>
        <w:tab/>
        <w:t xml:space="preserve">日 </w:t>
      </w:r>
    </w:p>
    <w:p w:rsidR="00323D66" w:rsidRPr="00323D66" w:rsidRDefault="00952B37" w:rsidP="00952B37">
      <w:pPr>
        <w:widowControl/>
        <w:shd w:val="clear" w:color="auto" w:fill="FFFFFF"/>
        <w:spacing w:line="408" w:lineRule="atLeast"/>
        <w:jc w:val="center"/>
        <w:rPr>
          <w:rFonts w:ascii="宋体" w:eastAsia="宋体" w:hAnsi="宋体" w:cs="宋体"/>
          <w:color w:val="262626"/>
          <w:kern w:val="0"/>
          <w:sz w:val="18"/>
          <w:szCs w:val="18"/>
        </w:rPr>
      </w:pPr>
      <w:r>
        <w:rPr>
          <w:spacing w:val="1"/>
        </w:rPr>
        <w:t>注：身份证国徽面为正面。法定代表人参加谈判的可以不提供法定代表人授权委托书。</w:t>
      </w:r>
    </w:p>
    <w:p w:rsidR="00323D66" w:rsidRDefault="00323D66" w:rsidP="00323D66">
      <w:pPr>
        <w:widowControl/>
        <w:shd w:val="clear" w:color="auto" w:fill="FFFFFF"/>
        <w:spacing w:line="363" w:lineRule="atLeast"/>
        <w:jc w:val="center"/>
        <w:rPr>
          <w:rFonts w:ascii="宋体" w:eastAsia="宋体" w:hAnsi="宋体" w:cs="宋体"/>
          <w:b/>
          <w:bCs/>
          <w:color w:val="262626"/>
          <w:kern w:val="0"/>
          <w:sz w:val="20"/>
        </w:rPr>
      </w:pPr>
      <w:r w:rsidRPr="00323D66">
        <w:rPr>
          <w:rFonts w:ascii="宋体" w:eastAsia="宋体" w:hAnsi="宋体" w:cs="宋体" w:hint="eastAsia"/>
          <w:b/>
          <w:bCs/>
          <w:color w:val="262626"/>
          <w:kern w:val="0"/>
          <w:sz w:val="20"/>
        </w:rPr>
        <w:t> </w:t>
      </w:r>
    </w:p>
    <w:p w:rsidR="00952B37" w:rsidRDefault="00952B37" w:rsidP="00323D66">
      <w:pPr>
        <w:widowControl/>
        <w:shd w:val="clear" w:color="auto" w:fill="FFFFFF"/>
        <w:spacing w:line="363" w:lineRule="atLeast"/>
        <w:jc w:val="center"/>
        <w:rPr>
          <w:rFonts w:ascii="宋体" w:eastAsia="宋体" w:hAnsi="宋体" w:cs="宋体"/>
          <w:b/>
          <w:bCs/>
          <w:color w:val="262626"/>
          <w:kern w:val="0"/>
          <w:sz w:val="20"/>
        </w:rPr>
      </w:pPr>
    </w:p>
    <w:p w:rsidR="00952B37" w:rsidRPr="00323D66" w:rsidRDefault="00952B37" w:rsidP="00323D66">
      <w:pPr>
        <w:widowControl/>
        <w:shd w:val="clear" w:color="auto" w:fill="FFFFFF"/>
        <w:spacing w:line="363" w:lineRule="atLeast"/>
        <w:jc w:val="center"/>
        <w:rPr>
          <w:rFonts w:ascii="宋体" w:eastAsia="宋体" w:hAnsi="宋体" w:cs="宋体"/>
          <w:color w:val="262626"/>
          <w:kern w:val="0"/>
          <w:sz w:val="18"/>
          <w:szCs w:val="18"/>
        </w:rPr>
      </w:pPr>
    </w:p>
    <w:p w:rsidR="00323D66" w:rsidRPr="00323D66" w:rsidRDefault="00323D66" w:rsidP="00323D66">
      <w:pPr>
        <w:widowControl/>
        <w:shd w:val="clear" w:color="auto" w:fill="FFFFFF"/>
        <w:spacing w:line="263" w:lineRule="atLeast"/>
        <w:ind w:firstLine="351"/>
        <w:jc w:val="center"/>
        <w:rPr>
          <w:rFonts w:ascii="宋体" w:eastAsia="宋体" w:hAnsi="宋体" w:cs="宋体"/>
          <w:color w:val="262626"/>
          <w:kern w:val="0"/>
          <w:sz w:val="18"/>
          <w:szCs w:val="18"/>
        </w:rPr>
      </w:pPr>
      <w:bookmarkStart w:id="108" w:name="_Toc382508393"/>
      <w:bookmarkEnd w:id="108"/>
      <w:r w:rsidRPr="00323D66">
        <w:rPr>
          <w:rFonts w:ascii="Calibri" w:eastAsia="宋体" w:hAnsi="Calibri" w:cs="Calibri"/>
          <w:color w:val="262626"/>
          <w:kern w:val="0"/>
          <w:sz w:val="18"/>
          <w:szCs w:val="18"/>
        </w:rPr>
        <w:lastRenderedPageBreak/>
        <w:br w:type="textWrapping" w:clear="all"/>
      </w:r>
      <w:bookmarkStart w:id="109" w:name="_Hlk525928143"/>
      <w:bookmarkStart w:id="110" w:name="_Hlk525935221"/>
      <w:bookmarkEnd w:id="109"/>
      <w:r w:rsidRPr="00323D66">
        <w:rPr>
          <w:rFonts w:ascii="宋体" w:eastAsia="宋体" w:hAnsi="宋体" w:cs="宋体" w:hint="eastAsia"/>
          <w:b/>
          <w:bCs/>
          <w:color w:val="262626"/>
          <w:kern w:val="0"/>
          <w:sz w:val="15"/>
        </w:rPr>
        <w:t>格式</w:t>
      </w:r>
      <w:bookmarkEnd w:id="110"/>
      <w:r w:rsidRPr="00323D66">
        <w:rPr>
          <w:rFonts w:ascii="Calibri" w:eastAsia="宋体" w:hAnsi="Calibri" w:cs="Calibri"/>
          <w:b/>
          <w:bCs/>
          <w:color w:val="262626"/>
          <w:kern w:val="0"/>
          <w:sz w:val="24"/>
          <w:szCs w:val="24"/>
        </w:rPr>
        <w:t>4</w:t>
      </w:r>
      <w:r w:rsidRPr="00323D66">
        <w:rPr>
          <w:rFonts w:ascii="宋体" w:eastAsia="宋体" w:hAnsi="宋体" w:cs="宋体" w:hint="eastAsia"/>
          <w:b/>
          <w:bCs/>
          <w:color w:val="262626"/>
          <w:kern w:val="0"/>
          <w:sz w:val="24"/>
          <w:szCs w:val="24"/>
        </w:rPr>
        <w:t>、</w:t>
      </w:r>
      <w:bookmarkStart w:id="111" w:name="_Toc21558"/>
      <w:bookmarkEnd w:id="111"/>
      <w:r w:rsidRPr="00323D66">
        <w:rPr>
          <w:rFonts w:ascii="宋体" w:eastAsia="宋体" w:hAnsi="宋体" w:cs="宋体" w:hint="eastAsia"/>
          <w:b/>
          <w:bCs/>
          <w:color w:val="262626"/>
          <w:kern w:val="0"/>
          <w:sz w:val="24"/>
          <w:szCs w:val="24"/>
        </w:rPr>
        <w:t>投标报价汇总表</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项目编号：                            货币单位：元   </w:t>
      </w:r>
    </w:p>
    <w:tbl>
      <w:tblPr>
        <w:tblW w:w="6461" w:type="dxa"/>
        <w:jc w:val="center"/>
        <w:tblCellMar>
          <w:left w:w="0" w:type="dxa"/>
          <w:right w:w="0" w:type="dxa"/>
        </w:tblCellMar>
        <w:tblLook w:val="04A0"/>
      </w:tblPr>
      <w:tblGrid>
        <w:gridCol w:w="789"/>
        <w:gridCol w:w="2329"/>
        <w:gridCol w:w="1227"/>
        <w:gridCol w:w="1277"/>
        <w:gridCol w:w="839"/>
      </w:tblGrid>
      <w:tr w:rsidR="00323D66" w:rsidRPr="00323D66" w:rsidTr="00323D66">
        <w:trPr>
          <w:trHeight w:val="288"/>
          <w:jc w:val="center"/>
        </w:trPr>
        <w:tc>
          <w:tcPr>
            <w:tcW w:w="789" w:type="dxa"/>
            <w:tcBorders>
              <w:top w:val="single" w:sz="4" w:space="0" w:color="000000"/>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kern w:val="0"/>
                <w:sz w:val="18"/>
                <w:szCs w:val="18"/>
              </w:rPr>
              <w:t>序号</w:t>
            </w:r>
          </w:p>
        </w:tc>
        <w:tc>
          <w:tcPr>
            <w:tcW w:w="2329"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kern w:val="0"/>
                <w:sz w:val="18"/>
                <w:szCs w:val="18"/>
              </w:rPr>
              <w:t>名称</w:t>
            </w:r>
          </w:p>
        </w:tc>
        <w:tc>
          <w:tcPr>
            <w:tcW w:w="1227"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kern w:val="0"/>
                <w:sz w:val="18"/>
                <w:szCs w:val="18"/>
              </w:rPr>
              <w:t>投标报价</w:t>
            </w:r>
          </w:p>
        </w:tc>
        <w:tc>
          <w:tcPr>
            <w:tcW w:w="1277"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kern w:val="0"/>
                <w:sz w:val="18"/>
                <w:szCs w:val="18"/>
              </w:rPr>
              <w:t>享受政府采购政策价格折算后的投标报价</w:t>
            </w:r>
          </w:p>
        </w:tc>
        <w:tc>
          <w:tcPr>
            <w:tcW w:w="839" w:type="dxa"/>
            <w:tcBorders>
              <w:top w:val="single" w:sz="4" w:space="0" w:color="000000"/>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kern w:val="0"/>
                <w:sz w:val="18"/>
                <w:szCs w:val="18"/>
              </w:rPr>
              <w:t>备注</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1</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kern w:val="0"/>
                <w:sz w:val="18"/>
                <w:szCs w:val="18"/>
              </w:rPr>
              <w:t>……</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2</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kern w:val="0"/>
                <w:sz w:val="18"/>
                <w:szCs w:val="18"/>
              </w:rPr>
              <w:t>……</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3</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kern w:val="0"/>
                <w:sz w:val="18"/>
                <w:szCs w:val="18"/>
              </w:rPr>
              <w:t>……</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4</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kern w:val="0"/>
                <w:sz w:val="18"/>
                <w:szCs w:val="18"/>
              </w:rPr>
              <w:t>……</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5</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kern w:val="0"/>
                <w:sz w:val="18"/>
                <w:szCs w:val="18"/>
              </w:rPr>
              <w:t>……</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6</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kern w:val="0"/>
                <w:sz w:val="18"/>
                <w:szCs w:val="18"/>
              </w:rPr>
              <w:t>……</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7</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Calibri" w:eastAsia="宋体" w:hAnsi="Calibri" w:cs="Calibri"/>
                <w:kern w:val="0"/>
                <w:sz w:val="18"/>
                <w:szCs w:val="18"/>
              </w:rPr>
              <w:t> </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8</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Calibri" w:eastAsia="宋体" w:hAnsi="Calibri" w:cs="Calibri"/>
                <w:kern w:val="0"/>
                <w:sz w:val="18"/>
                <w:szCs w:val="18"/>
              </w:rPr>
              <w:t> </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9</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Calibri" w:eastAsia="宋体" w:hAnsi="Calibri" w:cs="Calibri"/>
                <w:kern w:val="0"/>
                <w:sz w:val="18"/>
                <w:szCs w:val="18"/>
              </w:rPr>
              <w:t> </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10</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Calibri" w:eastAsia="宋体" w:hAnsi="Calibri" w:cs="Calibri"/>
                <w:kern w:val="0"/>
                <w:sz w:val="18"/>
                <w:szCs w:val="18"/>
              </w:rPr>
              <w:t> </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563"/>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11</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kern w:val="0"/>
                <w:sz w:val="18"/>
                <w:szCs w:val="18"/>
              </w:rPr>
              <w:t>其他费用（如有，供应商可自行补充列明）</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r w:rsidR="00323D66" w:rsidRPr="00323D66" w:rsidTr="00323D66">
        <w:trPr>
          <w:trHeight w:val="426"/>
          <w:jc w:val="center"/>
        </w:trPr>
        <w:tc>
          <w:tcPr>
            <w:tcW w:w="789" w:type="dxa"/>
            <w:tcBorders>
              <w:top w:val="nil"/>
              <w:left w:val="single" w:sz="4" w:space="0" w:color="000000"/>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12</w:t>
            </w:r>
          </w:p>
        </w:tc>
        <w:tc>
          <w:tcPr>
            <w:tcW w:w="232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kern w:val="0"/>
                <w:sz w:val="18"/>
                <w:szCs w:val="18"/>
              </w:rPr>
              <w:t>投标价格</w:t>
            </w:r>
          </w:p>
        </w:tc>
        <w:tc>
          <w:tcPr>
            <w:tcW w:w="122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1277"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hideMark/>
          </w:tcPr>
          <w:p w:rsidR="00323D66" w:rsidRPr="00323D66" w:rsidRDefault="00323D66" w:rsidP="00323D66">
            <w:pPr>
              <w:widowControl/>
              <w:spacing w:line="263" w:lineRule="atLeast"/>
              <w:ind w:firstLine="351"/>
              <w:jc w:val="left"/>
              <w:rPr>
                <w:rFonts w:ascii="宋体" w:eastAsia="宋体" w:hAnsi="宋体" w:cs="宋体"/>
                <w:kern w:val="0"/>
                <w:sz w:val="18"/>
                <w:szCs w:val="18"/>
              </w:rPr>
            </w:pPr>
            <w:r w:rsidRPr="00323D66">
              <w:rPr>
                <w:rFonts w:ascii="宋体" w:eastAsia="宋体" w:hAnsi="宋体" w:cs="宋体"/>
                <w:kern w:val="0"/>
                <w:sz w:val="18"/>
                <w:szCs w:val="18"/>
              </w:rPr>
              <w:t> </w:t>
            </w:r>
          </w:p>
        </w:tc>
      </w:tr>
    </w:tbl>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spacing w:line="263" w:lineRule="atLeast"/>
        <w:ind w:firstLine="2605"/>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供应商名称：</w:t>
      </w:r>
      <w:r w:rsidRPr="00323D66">
        <w:rPr>
          <w:rFonts w:ascii="宋体" w:eastAsia="宋体" w:hAnsi="宋体" w:cs="宋体" w:hint="eastAsia"/>
          <w:color w:val="262626"/>
          <w:kern w:val="0"/>
          <w:sz w:val="20"/>
          <w:szCs w:val="20"/>
          <w:u w:val="single"/>
        </w:rPr>
        <w:t>                    </w:t>
      </w:r>
      <w:r w:rsidRPr="00323D66">
        <w:rPr>
          <w:rFonts w:ascii="宋体" w:eastAsia="宋体" w:hAnsi="宋体" w:cs="宋体" w:hint="eastAsia"/>
          <w:color w:val="262626"/>
          <w:kern w:val="0"/>
          <w:sz w:val="20"/>
          <w:szCs w:val="20"/>
        </w:rPr>
        <w:t>（公章）</w:t>
      </w:r>
    </w:p>
    <w:p w:rsidR="00323D66" w:rsidRPr="00323D66" w:rsidRDefault="00323D66" w:rsidP="00323D66">
      <w:pPr>
        <w:widowControl/>
        <w:shd w:val="clear" w:color="auto" w:fill="FFFFFF"/>
        <w:spacing w:line="263" w:lineRule="atLeast"/>
        <w:ind w:firstLine="3005"/>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法定代表人或授权委托人：</w:t>
      </w:r>
      <w:r w:rsidRPr="00323D66">
        <w:rPr>
          <w:rFonts w:ascii="宋体" w:eastAsia="宋体" w:hAnsi="宋体" w:cs="宋体" w:hint="eastAsia"/>
          <w:color w:val="262626"/>
          <w:kern w:val="0"/>
          <w:sz w:val="20"/>
          <w:szCs w:val="20"/>
          <w:u w:val="single"/>
        </w:rPr>
        <w:t>           </w:t>
      </w:r>
      <w:r w:rsidRPr="00323D66">
        <w:rPr>
          <w:rFonts w:ascii="宋体" w:eastAsia="宋体" w:hAnsi="宋体" w:cs="宋体" w:hint="eastAsia"/>
          <w:color w:val="262626"/>
          <w:kern w:val="0"/>
          <w:sz w:val="20"/>
          <w:szCs w:val="20"/>
        </w:rPr>
        <w:t>（签字或盖章）</w:t>
      </w:r>
    </w:p>
    <w:p w:rsidR="00323D66" w:rsidRPr="00323D66" w:rsidRDefault="00323D66" w:rsidP="00323D66">
      <w:pPr>
        <w:widowControl/>
        <w:shd w:val="clear" w:color="auto" w:fill="FFFFFF"/>
        <w:spacing w:line="263" w:lineRule="atLeast"/>
        <w:ind w:firstLine="2805"/>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日期：2021年    月    日</w:t>
      </w:r>
    </w:p>
    <w:p w:rsidR="00C073B6" w:rsidRDefault="00C073B6">
      <w:pPr>
        <w:widowControl/>
        <w:jc w:val="left"/>
        <w:rPr>
          <w:rFonts w:ascii="宋体" w:eastAsia="宋体" w:hAnsi="宋体" w:cs="宋体"/>
          <w:color w:val="262626"/>
          <w:kern w:val="0"/>
          <w:sz w:val="18"/>
          <w:szCs w:val="18"/>
        </w:rPr>
      </w:pPr>
      <w:r>
        <w:rPr>
          <w:rFonts w:ascii="宋体" w:eastAsia="宋体" w:hAnsi="宋体" w:cs="宋体"/>
          <w:color w:val="262626"/>
          <w:kern w:val="0"/>
          <w:sz w:val="18"/>
          <w:szCs w:val="18"/>
        </w:rPr>
        <w:br w:type="page"/>
      </w:r>
    </w:p>
    <w:p w:rsidR="00323D66" w:rsidRPr="00323D66" w:rsidRDefault="00323D66" w:rsidP="00C073B6">
      <w:pPr>
        <w:widowControl/>
        <w:shd w:val="clear" w:color="auto" w:fill="FFFFFF"/>
        <w:spacing w:line="408" w:lineRule="atLeast"/>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363"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4"/>
          <w:szCs w:val="24"/>
        </w:rPr>
        <w:t>格式5、其它内容及资料</w:t>
      </w:r>
    </w:p>
    <w:p w:rsidR="00323D66" w:rsidRPr="00323D66" w:rsidRDefault="00323D66" w:rsidP="00D4222B">
      <w:pPr>
        <w:widowControl/>
        <w:shd w:val="clear" w:color="auto" w:fill="FFFFFF"/>
        <w:spacing w:line="351"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（请供应商将</w:t>
      </w:r>
      <w:r w:rsidRPr="00323D66">
        <w:rPr>
          <w:rFonts w:ascii="宋体" w:eastAsia="宋体" w:hAnsi="宋体" w:cs="宋体" w:hint="eastAsia"/>
          <w:b/>
          <w:bCs/>
          <w:color w:val="262626"/>
          <w:kern w:val="0"/>
          <w:sz w:val="18"/>
        </w:rPr>
        <w:t>营业执照扫描件</w:t>
      </w:r>
      <w:r w:rsidRPr="00323D66">
        <w:rPr>
          <w:rFonts w:ascii="宋体" w:eastAsia="宋体" w:hAnsi="宋体" w:cs="宋体" w:hint="eastAsia"/>
          <w:color w:val="262626"/>
          <w:kern w:val="0"/>
          <w:sz w:val="18"/>
          <w:szCs w:val="18"/>
        </w:rPr>
        <w:t>以及其他认为需要放入投标文件的材料上传在本格式内）</w:t>
      </w:r>
      <w:r w:rsidRPr="00323D66">
        <w:rPr>
          <w:rFonts w:ascii="宋体" w:eastAsia="宋体" w:hAnsi="宋体" w:cs="宋体" w:hint="eastAsia"/>
          <w:b/>
          <w:bCs/>
          <w:color w:val="262626"/>
          <w:kern w:val="0"/>
          <w:sz w:val="24"/>
          <w:szCs w:val="24"/>
        </w:rPr>
        <w:br w:type="textWrapping" w:clear="all"/>
      </w:r>
      <w:r w:rsidRPr="00323D66">
        <w:rPr>
          <w:rFonts w:ascii="宋体" w:eastAsia="宋体" w:hAnsi="宋体" w:cs="宋体" w:hint="eastAsia"/>
          <w:color w:val="262626"/>
          <w:kern w:val="0"/>
          <w:sz w:val="20"/>
          <w:szCs w:val="20"/>
        </w:rPr>
        <w:br w:type="textWrapping" w:clear="all"/>
      </w:r>
      <w:bookmarkStart w:id="112" w:name="_Hlk525933892"/>
      <w:bookmarkEnd w:id="112"/>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bookmarkStart w:id="113" w:name="_Hlk14389127"/>
      <w:bookmarkEnd w:id="113"/>
      <w:r w:rsidRPr="00323D66">
        <w:rPr>
          <w:rFonts w:ascii="宋体" w:eastAsia="宋体" w:hAnsi="宋体" w:cs="宋体" w:hint="eastAsia"/>
          <w:b/>
          <w:bCs/>
          <w:color w:val="262626"/>
          <w:kern w:val="0"/>
          <w:sz w:val="24"/>
          <w:szCs w:val="24"/>
        </w:rPr>
        <w:t>格式</w:t>
      </w:r>
      <w:r w:rsidR="000A3552">
        <w:rPr>
          <w:rFonts w:ascii="宋体" w:eastAsia="宋体" w:hAnsi="宋体" w:cs="宋体" w:hint="eastAsia"/>
          <w:b/>
          <w:bCs/>
          <w:color w:val="262626"/>
          <w:kern w:val="0"/>
          <w:sz w:val="24"/>
          <w:szCs w:val="24"/>
        </w:rPr>
        <w:t>6</w:t>
      </w:r>
      <w:r w:rsidRPr="00323D66">
        <w:rPr>
          <w:rFonts w:ascii="宋体" w:eastAsia="宋体" w:hAnsi="宋体" w:cs="宋体" w:hint="eastAsia"/>
          <w:b/>
          <w:bCs/>
          <w:color w:val="262626"/>
          <w:kern w:val="0"/>
          <w:sz w:val="24"/>
          <w:szCs w:val="24"/>
        </w:rPr>
        <w:t>、供应商信誉承诺书</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本企业郑重承诺：</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我公司不存在以下几种情形，否则我公司将接受联合惩戒，中标无效，投标保证金不予退还：</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1、被公共资源交易监督管理部门在本项目所在地限制投标，且在有效期内；</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2、被最高人民法院在“信用中国”网站（www.creditchina.gov.cn）列入失信被执行人受惩黑名单；</w:t>
      </w:r>
      <w:r w:rsidR="00D4222B" w:rsidRPr="00323D66">
        <w:rPr>
          <w:rFonts w:ascii="宋体" w:eastAsia="宋体" w:hAnsi="宋体" w:cs="宋体"/>
          <w:color w:val="262626"/>
          <w:kern w:val="0"/>
          <w:sz w:val="18"/>
          <w:szCs w:val="18"/>
        </w:rPr>
        <w:t xml:space="preserve"> </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3、被国家税务总局列入“重大税收违法案件当事人”名单。</w:t>
      </w:r>
      <w:r w:rsidR="00D4222B">
        <w:rPr>
          <w:rFonts w:ascii="宋体" w:eastAsia="宋体" w:hAnsi="宋体" w:cs="宋体" w:hint="eastAsia"/>
          <w:color w:val="262626"/>
          <w:kern w:val="0"/>
          <w:sz w:val="20"/>
          <w:szCs w:val="20"/>
        </w:rPr>
        <w:t>提供半年内任意一个月的纳税证明。</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4、被中国政府采购网（www.ccgp.gov.cn）列入“政府采购严重违法失信行为记录名单”</w:t>
      </w:r>
      <w:r w:rsidR="00D4222B">
        <w:rPr>
          <w:rFonts w:ascii="宋体" w:eastAsia="宋体" w:hAnsi="宋体" w:cs="宋体" w:hint="eastAsia"/>
          <w:color w:val="262626"/>
          <w:kern w:val="0"/>
          <w:sz w:val="20"/>
          <w:szCs w:val="20"/>
        </w:rPr>
        <w:t>。</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5、被国家企业信用信息公示系统（www.gsxt.gov.cn）中列入严重违法失信企业名单</w:t>
      </w:r>
      <w:r w:rsidRPr="00D4222B">
        <w:rPr>
          <w:rFonts w:ascii="宋体" w:eastAsia="宋体" w:hAnsi="宋体" w:cs="宋体" w:hint="eastAsia"/>
          <w:color w:val="262626"/>
          <w:kern w:val="0"/>
          <w:sz w:val="20"/>
          <w:szCs w:val="20"/>
        </w:rPr>
        <w:t>。</w:t>
      </w:r>
    </w:p>
    <w:p w:rsidR="00323D66" w:rsidRPr="00323D66" w:rsidRDefault="00323D66" w:rsidP="00323D66">
      <w:pPr>
        <w:widowControl/>
        <w:shd w:val="clear" w:color="auto" w:fill="FFFFFF"/>
        <w:spacing w:line="263" w:lineRule="atLeast"/>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 </w:t>
      </w:r>
    </w:p>
    <w:p w:rsidR="00323D66" w:rsidRPr="00323D66" w:rsidRDefault="00323D66" w:rsidP="00323D66">
      <w:pPr>
        <w:widowControl/>
        <w:shd w:val="clear" w:color="auto" w:fill="FFFFFF"/>
        <w:spacing w:line="263" w:lineRule="atLeast"/>
        <w:ind w:right="40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供应商：（单位公章）  </w:t>
      </w:r>
    </w:p>
    <w:p w:rsidR="00323D66" w:rsidRPr="00323D66" w:rsidRDefault="00323D66" w:rsidP="00323D66">
      <w:pPr>
        <w:widowControl/>
        <w:shd w:val="clear" w:color="auto" w:fill="FFFFFF"/>
        <w:spacing w:line="263" w:lineRule="atLeast"/>
        <w:ind w:right="35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法定代表人（或其委托代理人）：（签字或盖章）</w:t>
      </w:r>
    </w:p>
    <w:p w:rsidR="00323D66" w:rsidRPr="00323D66" w:rsidRDefault="00323D66" w:rsidP="00323D66">
      <w:pPr>
        <w:widowControl/>
        <w:shd w:val="clear" w:color="auto" w:fill="FFFFFF"/>
        <w:spacing w:line="263" w:lineRule="atLeast"/>
        <w:ind w:right="40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日期：</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24"/>
          <w:szCs w:val="24"/>
        </w:rPr>
        <w:t> </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24"/>
          <w:szCs w:val="24"/>
        </w:rPr>
        <w:t>备注：供应商若提供信誉要求的相关截图。</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24"/>
          <w:szCs w:val="24"/>
        </w:rPr>
        <w:br w:type="textWrapping" w:clear="all"/>
      </w:r>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6"/>
        </w:rPr>
        <w:t>格式</w:t>
      </w:r>
      <w:r w:rsidR="000A3552">
        <w:rPr>
          <w:rFonts w:ascii="宋体" w:eastAsia="宋体" w:hAnsi="宋体" w:cs="宋体" w:hint="eastAsia"/>
          <w:b/>
          <w:bCs/>
          <w:color w:val="262626"/>
          <w:kern w:val="0"/>
          <w:sz w:val="26"/>
        </w:rPr>
        <w:t>7</w:t>
      </w:r>
      <w:r w:rsidRPr="00323D66">
        <w:rPr>
          <w:rFonts w:ascii="宋体" w:eastAsia="宋体" w:hAnsi="宋体" w:cs="宋体" w:hint="eastAsia"/>
          <w:b/>
          <w:bCs/>
          <w:color w:val="262626"/>
          <w:kern w:val="0"/>
          <w:sz w:val="26"/>
        </w:rPr>
        <w:t>、承诺书</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4"/>
          <w:szCs w:val="24"/>
        </w:rPr>
        <w:t>（1）服务承诺书</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本企业郑重承诺：</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u w:val="single"/>
        </w:rPr>
        <w:t> </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我公司承诺所提供的产品服务完全响应采购文件的要求。承诺完全响应采购需求中所有的服务内容，如有违约，愿意承担一切违约处罚。</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spacing w:line="263" w:lineRule="atLeast"/>
        <w:ind w:right="40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 </w:t>
      </w:r>
    </w:p>
    <w:p w:rsidR="00323D66" w:rsidRPr="00323D66" w:rsidRDefault="00323D66" w:rsidP="00323D66">
      <w:pPr>
        <w:widowControl/>
        <w:shd w:val="clear" w:color="auto" w:fill="FFFFFF"/>
        <w:spacing w:line="263" w:lineRule="atLeast"/>
        <w:ind w:right="40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 </w:t>
      </w:r>
    </w:p>
    <w:p w:rsidR="00323D66" w:rsidRPr="00323D66" w:rsidRDefault="00323D66" w:rsidP="00323D66">
      <w:pPr>
        <w:widowControl/>
        <w:shd w:val="clear" w:color="auto" w:fill="FFFFFF"/>
        <w:spacing w:line="263" w:lineRule="atLeast"/>
        <w:ind w:right="40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 </w:t>
      </w:r>
    </w:p>
    <w:p w:rsidR="00323D66" w:rsidRPr="00323D66" w:rsidRDefault="00323D66" w:rsidP="00323D66">
      <w:pPr>
        <w:widowControl/>
        <w:shd w:val="clear" w:color="auto" w:fill="FFFFFF"/>
        <w:spacing w:line="263" w:lineRule="atLeast"/>
        <w:ind w:right="40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供应商：（单位公章）  </w:t>
      </w:r>
    </w:p>
    <w:p w:rsidR="00323D66" w:rsidRPr="00323D66" w:rsidRDefault="00323D66" w:rsidP="00323D66">
      <w:pPr>
        <w:widowControl/>
        <w:shd w:val="clear" w:color="auto" w:fill="FFFFFF"/>
        <w:spacing w:line="263" w:lineRule="atLeast"/>
        <w:ind w:right="35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法定代表人（或其委托代理人）：（签字或盖章）</w:t>
      </w:r>
    </w:p>
    <w:p w:rsidR="00323D66" w:rsidRPr="00323D66" w:rsidRDefault="00323D66" w:rsidP="00323D66">
      <w:pPr>
        <w:widowControl/>
        <w:shd w:val="clear" w:color="auto" w:fill="FFFFFF"/>
        <w:spacing w:line="263" w:lineRule="atLeast"/>
        <w:ind w:right="40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日期：</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bookmarkStart w:id="114" w:name="_Hlk525935767"/>
      <w:bookmarkEnd w:id="114"/>
      <w:r w:rsidRPr="00323D66">
        <w:rPr>
          <w:rFonts w:ascii="宋体" w:eastAsia="宋体" w:hAnsi="宋体" w:cs="宋体" w:hint="eastAsia"/>
          <w:b/>
          <w:bCs/>
          <w:color w:val="262626"/>
          <w:kern w:val="0"/>
          <w:sz w:val="24"/>
          <w:szCs w:val="24"/>
        </w:rPr>
        <w:br w:type="textWrapping" w:clear="all"/>
      </w:r>
    </w:p>
    <w:p w:rsidR="00323D66" w:rsidRPr="00323D66" w:rsidRDefault="00323D66" w:rsidP="00323D66">
      <w:pPr>
        <w:widowControl/>
        <w:shd w:val="clear" w:color="auto" w:fill="FFFFFF"/>
        <w:spacing w:line="263"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4"/>
          <w:szCs w:val="24"/>
        </w:rPr>
        <w:t>（2）无行贿犯罪记录承诺书</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lastRenderedPageBreak/>
        <w:t>本企业郑重承诺：</w:t>
      </w:r>
    </w:p>
    <w:p w:rsidR="00323D66" w:rsidRPr="00323D66" w:rsidRDefault="00323D66" w:rsidP="00323D66">
      <w:pPr>
        <w:widowControl/>
        <w:shd w:val="clear" w:color="auto" w:fill="FFFFFF"/>
        <w:spacing w:line="263"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 </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1、遵守中华人民共和国、安徽省、淮南市有关招标投标的法律法规及政策规定，自觉维护招投标市场正常秩序。若有违反，同意被废除投标资格并接受处罚。</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2、遵守淮南市招投标交易中心各项管理制度，服从招投标有关活动程序安排，遵守开标现场纪律。若有违反，同意被废除投标资格并接受处罚。</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3、保证投标文件内容无任何虚假。若评标过程中查有虚假，同意作无效投标文件处理并同意投标保证金不予返还，若中标之后查有虚假，同意被取消中标资格并同意投标保证金不予返还。</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4、保证法人代表、企业联系人等本企业人员在以往经济活动中没有任何行贿犯罪记录。</w:t>
      </w:r>
    </w:p>
    <w:p w:rsidR="00323D66" w:rsidRPr="00323D66" w:rsidRDefault="00323D66" w:rsidP="00323D66">
      <w:pPr>
        <w:widowControl/>
        <w:shd w:val="clear" w:color="auto" w:fill="FFFFFF"/>
        <w:spacing w:line="263" w:lineRule="atLeast"/>
        <w:ind w:firstLine="40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我方保证上述信息的真实和准确，并愿意承担因我方就此弄虚作假所引起的一切法律后果。</w:t>
      </w:r>
    </w:p>
    <w:p w:rsidR="00323D66" w:rsidRPr="00323D66" w:rsidRDefault="00323D66" w:rsidP="00323D66">
      <w:pPr>
        <w:widowControl/>
        <w:shd w:val="clear" w:color="auto" w:fill="FFFFFF"/>
        <w:spacing w:line="263" w:lineRule="atLeast"/>
        <w:ind w:right="40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供应商：（单位公章）  </w:t>
      </w:r>
    </w:p>
    <w:p w:rsidR="00323D66" w:rsidRPr="00323D66" w:rsidRDefault="00323D66" w:rsidP="00323D66">
      <w:pPr>
        <w:widowControl/>
        <w:shd w:val="clear" w:color="auto" w:fill="FFFFFF"/>
        <w:spacing w:line="263" w:lineRule="atLeast"/>
        <w:ind w:right="35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法定代表人（或其委托代理人）：（签字或盖章）</w:t>
      </w:r>
    </w:p>
    <w:p w:rsidR="00323D66" w:rsidRPr="00323D66" w:rsidRDefault="00323D66" w:rsidP="00323D66">
      <w:pPr>
        <w:widowControl/>
        <w:shd w:val="clear" w:color="auto" w:fill="FFFFFF"/>
        <w:spacing w:line="263" w:lineRule="atLeast"/>
        <w:ind w:right="401" w:firstLine="200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20"/>
          <w:szCs w:val="20"/>
        </w:rPr>
        <w:t>日期：</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24"/>
          <w:szCs w:val="24"/>
        </w:rPr>
        <w:br w:type="textWrapping" w:clear="all"/>
      </w: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6"/>
        </w:rPr>
        <w:t>中小企业声明函（工程、服务）</w:t>
      </w:r>
    </w:p>
    <w:p w:rsidR="00323D66" w:rsidRPr="00323D66" w:rsidRDefault="00323D66" w:rsidP="00323D66">
      <w:pPr>
        <w:widowControl/>
        <w:shd w:val="clear" w:color="auto" w:fill="FFFFFF"/>
        <w:spacing w:line="263" w:lineRule="atLeast"/>
        <w:ind w:right="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本公司（联合体）郑重声明，根据《政府采购促进中小企业发展管理办法》（财库〔</w:t>
      </w:r>
      <w:r w:rsidRPr="00323D66">
        <w:rPr>
          <w:rFonts w:ascii="Calibri" w:eastAsia="宋体" w:hAnsi="Calibri" w:cs="Calibri"/>
          <w:color w:val="262626"/>
          <w:kern w:val="0"/>
          <w:sz w:val="18"/>
          <w:szCs w:val="18"/>
        </w:rPr>
        <w:t>2020</w:t>
      </w:r>
      <w:r w:rsidRPr="00323D66">
        <w:rPr>
          <w:rFonts w:ascii="宋体" w:eastAsia="宋体" w:hAnsi="宋体" w:cs="宋体" w:hint="eastAsia"/>
          <w:color w:val="262626"/>
          <w:kern w:val="0"/>
          <w:sz w:val="18"/>
          <w:szCs w:val="18"/>
        </w:rPr>
        <w:t>〕</w:t>
      </w:r>
      <w:r w:rsidRPr="00323D66">
        <w:rPr>
          <w:rFonts w:ascii="Calibri" w:eastAsia="宋体" w:hAnsi="Calibri" w:cs="Calibri"/>
          <w:color w:val="262626"/>
          <w:kern w:val="0"/>
          <w:sz w:val="18"/>
          <w:szCs w:val="18"/>
        </w:rPr>
        <w:t>46</w:t>
      </w:r>
      <w:r w:rsidRPr="00323D66">
        <w:rPr>
          <w:rFonts w:ascii="宋体" w:eastAsia="宋体" w:hAnsi="宋体" w:cs="宋体" w:hint="eastAsia"/>
          <w:color w:val="262626"/>
          <w:kern w:val="0"/>
          <w:sz w:val="18"/>
          <w:szCs w:val="18"/>
        </w:rPr>
        <w:t>号）的规定，本公司为（联合体）参加</w:t>
      </w:r>
      <w:r w:rsidRPr="00323D66">
        <w:rPr>
          <w:rFonts w:ascii="宋体" w:eastAsia="宋体" w:hAnsi="宋体" w:cs="宋体" w:hint="eastAsia"/>
          <w:color w:val="262626"/>
          <w:kern w:val="0"/>
          <w:sz w:val="18"/>
          <w:szCs w:val="18"/>
          <w:u w:val="single"/>
        </w:rPr>
        <w:t>     （单位名称）     的   （项目名称）</w:t>
      </w:r>
      <w:r w:rsidRPr="00323D66">
        <w:rPr>
          <w:rFonts w:ascii="宋体" w:eastAsia="宋体" w:hAnsi="宋体" w:cs="宋体" w:hint="eastAsia"/>
          <w:color w:val="262626"/>
          <w:kern w:val="0"/>
          <w:sz w:val="18"/>
          <w:szCs w:val="18"/>
        </w:rPr>
        <w:t>采购活动，服务全部由符合政策要求的中小企业承接。相关企业（含联合体中的中小企业、签订分包意向协议的中小企业）的具体情况如下：</w:t>
      </w:r>
    </w:p>
    <w:p w:rsidR="00323D66" w:rsidRPr="00323D66" w:rsidRDefault="00323D66" w:rsidP="00323D66">
      <w:pPr>
        <w:widowControl/>
        <w:shd w:val="clear" w:color="auto" w:fill="FFFFFF"/>
        <w:spacing w:line="263" w:lineRule="atLeast"/>
        <w:ind w:right="38"/>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1.</w:t>
      </w:r>
      <w:r w:rsidRPr="00323D66">
        <w:rPr>
          <w:rFonts w:ascii="宋体" w:eastAsia="宋体" w:hAnsi="宋体" w:cs="宋体" w:hint="eastAsia"/>
          <w:color w:val="262626"/>
          <w:kern w:val="0"/>
          <w:sz w:val="18"/>
          <w:szCs w:val="18"/>
          <w:u w:val="single"/>
        </w:rPr>
        <w:t>     （标的名称）     </w:t>
      </w:r>
      <w:r w:rsidRPr="00323D66">
        <w:rPr>
          <w:rFonts w:ascii="宋体" w:eastAsia="宋体" w:hAnsi="宋体" w:cs="宋体" w:hint="eastAsia"/>
          <w:color w:val="262626"/>
          <w:kern w:val="0"/>
          <w:sz w:val="18"/>
          <w:szCs w:val="18"/>
        </w:rPr>
        <w:t>，属于</w:t>
      </w:r>
      <w:r w:rsidRPr="00323D66">
        <w:rPr>
          <w:rFonts w:ascii="宋体" w:eastAsia="宋体" w:hAnsi="宋体" w:cs="宋体" w:hint="eastAsia"/>
          <w:color w:val="262626"/>
          <w:kern w:val="0"/>
          <w:sz w:val="18"/>
          <w:szCs w:val="18"/>
          <w:u w:val="single"/>
        </w:rPr>
        <w:t>    （采购文件中明确的所属行业</w:t>
      </w:r>
      <w:r w:rsidRPr="00323D66">
        <w:rPr>
          <w:rFonts w:ascii="Calibri" w:eastAsia="宋体" w:hAnsi="Calibri" w:cs="Calibri"/>
          <w:color w:val="262626"/>
          <w:kern w:val="0"/>
          <w:sz w:val="18"/>
          <w:szCs w:val="18"/>
          <w:u w:val="single"/>
        </w:rPr>
        <w:t>)    </w:t>
      </w:r>
      <w:r w:rsidRPr="00323D66">
        <w:rPr>
          <w:rFonts w:ascii="宋体" w:eastAsia="宋体" w:hAnsi="宋体" w:cs="宋体" w:hint="eastAsia"/>
          <w:color w:val="262626"/>
          <w:kern w:val="0"/>
          <w:sz w:val="18"/>
          <w:szCs w:val="18"/>
        </w:rPr>
        <w:t>；承建（承接）企业为</w:t>
      </w:r>
      <w:r w:rsidRPr="00323D66">
        <w:rPr>
          <w:rFonts w:ascii="宋体" w:eastAsia="宋体" w:hAnsi="宋体" w:cs="宋体" w:hint="eastAsia"/>
          <w:color w:val="262626"/>
          <w:kern w:val="0"/>
          <w:sz w:val="18"/>
          <w:szCs w:val="18"/>
          <w:u w:val="single"/>
        </w:rPr>
        <w:t>     </w:t>
      </w:r>
      <w:r w:rsidRPr="00323D66">
        <w:rPr>
          <w:rFonts w:ascii="Calibri" w:eastAsia="宋体" w:hAnsi="Calibri" w:cs="Calibri"/>
          <w:color w:val="262626"/>
          <w:kern w:val="0"/>
          <w:sz w:val="18"/>
          <w:szCs w:val="18"/>
          <w:u w:val="single"/>
        </w:rPr>
        <w:t>(</w:t>
      </w:r>
      <w:r w:rsidRPr="00323D66">
        <w:rPr>
          <w:rFonts w:ascii="宋体" w:eastAsia="宋体" w:hAnsi="宋体" w:cs="宋体" w:hint="eastAsia"/>
          <w:color w:val="262626"/>
          <w:kern w:val="0"/>
          <w:sz w:val="18"/>
          <w:szCs w:val="18"/>
          <w:u w:val="single"/>
        </w:rPr>
        <w:t>企业名称</w:t>
      </w:r>
      <w:r w:rsidRPr="00323D66">
        <w:rPr>
          <w:rFonts w:ascii="Calibri" w:eastAsia="宋体" w:hAnsi="Calibri" w:cs="Calibri"/>
          <w:color w:val="262626"/>
          <w:kern w:val="0"/>
          <w:sz w:val="18"/>
          <w:szCs w:val="18"/>
          <w:u w:val="single"/>
        </w:rPr>
        <w:t>)     </w:t>
      </w:r>
      <w:r w:rsidRPr="00323D66">
        <w:rPr>
          <w:rFonts w:ascii="宋体" w:eastAsia="宋体" w:hAnsi="宋体" w:cs="宋体" w:hint="eastAsia"/>
          <w:color w:val="262626"/>
          <w:kern w:val="0"/>
          <w:sz w:val="18"/>
          <w:szCs w:val="18"/>
        </w:rPr>
        <w:t>，从业人员</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人，营业收入为</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万元，资产总额为</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万元</w:t>
      </w:r>
      <w:r w:rsidRPr="00323D66">
        <w:rPr>
          <w:rFonts w:ascii="Calibri" w:eastAsia="宋体" w:hAnsi="Calibri" w:cs="Calibri"/>
          <w:color w:val="262626"/>
          <w:kern w:val="0"/>
          <w:sz w:val="18"/>
          <w:szCs w:val="18"/>
        </w:rPr>
        <w:t>'</w:t>
      </w:r>
      <w:r w:rsidRPr="00323D66">
        <w:rPr>
          <w:rFonts w:ascii="宋体" w:eastAsia="宋体" w:hAnsi="宋体" w:cs="宋体" w:hint="eastAsia"/>
          <w:color w:val="262626"/>
          <w:kern w:val="0"/>
          <w:sz w:val="18"/>
          <w:szCs w:val="18"/>
        </w:rPr>
        <w:t>，属于</w:t>
      </w:r>
      <w:r w:rsidRPr="00323D66">
        <w:rPr>
          <w:rFonts w:ascii="宋体" w:eastAsia="宋体" w:hAnsi="宋体" w:cs="宋体" w:hint="eastAsia"/>
          <w:color w:val="262626"/>
          <w:kern w:val="0"/>
          <w:sz w:val="18"/>
          <w:szCs w:val="18"/>
          <w:u w:val="single"/>
        </w:rPr>
        <w:t>（中型企业、小型企业、微型企业</w:t>
      </w:r>
      <w:r w:rsidRPr="00323D66">
        <w:rPr>
          <w:rFonts w:ascii="Calibri" w:eastAsia="宋体" w:hAnsi="Calibri" w:cs="Calibri"/>
          <w:color w:val="262626"/>
          <w:kern w:val="0"/>
          <w:sz w:val="18"/>
          <w:szCs w:val="18"/>
          <w:u w:val="single"/>
        </w:rPr>
        <w:t>)</w:t>
      </w:r>
      <w:r w:rsidRPr="00323D66">
        <w:rPr>
          <w:rFonts w:ascii="宋体" w:eastAsia="宋体" w:hAnsi="宋体" w:cs="宋体" w:hint="eastAsia"/>
          <w:color w:val="262626"/>
          <w:kern w:val="0"/>
          <w:sz w:val="18"/>
          <w:szCs w:val="18"/>
        </w:rPr>
        <w:t>；</w:t>
      </w:r>
    </w:p>
    <w:p w:rsidR="00323D66" w:rsidRPr="00323D66" w:rsidRDefault="00323D66" w:rsidP="00323D66">
      <w:pPr>
        <w:widowControl/>
        <w:shd w:val="clear" w:color="auto" w:fill="FFFFFF"/>
        <w:spacing w:line="263" w:lineRule="atLeast"/>
        <w:ind w:right="38"/>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w:t>
      </w:r>
      <w:r w:rsidRPr="00323D66">
        <w:rPr>
          <w:rFonts w:ascii="宋体" w:eastAsia="宋体" w:hAnsi="宋体" w:cs="宋体" w:hint="eastAsia"/>
          <w:color w:val="262626"/>
          <w:kern w:val="0"/>
          <w:sz w:val="18"/>
          <w:szCs w:val="18"/>
          <w:u w:val="single"/>
        </w:rPr>
        <w:t>     （标的名称）     </w:t>
      </w:r>
      <w:r w:rsidRPr="00323D66">
        <w:rPr>
          <w:rFonts w:ascii="宋体" w:eastAsia="宋体" w:hAnsi="宋体" w:cs="宋体" w:hint="eastAsia"/>
          <w:color w:val="262626"/>
          <w:kern w:val="0"/>
          <w:sz w:val="18"/>
          <w:szCs w:val="18"/>
        </w:rPr>
        <w:t>，属于</w:t>
      </w:r>
      <w:r w:rsidRPr="00323D66">
        <w:rPr>
          <w:rFonts w:ascii="宋体" w:eastAsia="宋体" w:hAnsi="宋体" w:cs="宋体" w:hint="eastAsia"/>
          <w:color w:val="262626"/>
          <w:kern w:val="0"/>
          <w:sz w:val="18"/>
          <w:szCs w:val="18"/>
          <w:u w:val="single"/>
        </w:rPr>
        <w:t>    （采购文件中明确的所属行业</w:t>
      </w:r>
      <w:r w:rsidRPr="00323D66">
        <w:rPr>
          <w:rFonts w:ascii="Calibri" w:eastAsia="宋体" w:hAnsi="Calibri" w:cs="Calibri"/>
          <w:color w:val="262626"/>
          <w:kern w:val="0"/>
          <w:sz w:val="18"/>
          <w:szCs w:val="18"/>
          <w:u w:val="single"/>
        </w:rPr>
        <w:t>)    </w:t>
      </w:r>
      <w:r w:rsidRPr="00323D66">
        <w:rPr>
          <w:rFonts w:ascii="宋体" w:eastAsia="宋体" w:hAnsi="宋体" w:cs="宋体" w:hint="eastAsia"/>
          <w:color w:val="262626"/>
          <w:kern w:val="0"/>
          <w:sz w:val="18"/>
          <w:szCs w:val="18"/>
        </w:rPr>
        <w:t>；承建（承接）企业为</w:t>
      </w:r>
      <w:r w:rsidRPr="00323D66">
        <w:rPr>
          <w:rFonts w:ascii="宋体" w:eastAsia="宋体" w:hAnsi="宋体" w:cs="宋体" w:hint="eastAsia"/>
          <w:color w:val="262626"/>
          <w:kern w:val="0"/>
          <w:sz w:val="18"/>
          <w:szCs w:val="18"/>
          <w:u w:val="single"/>
        </w:rPr>
        <w:t>     </w:t>
      </w:r>
      <w:r w:rsidRPr="00323D66">
        <w:rPr>
          <w:rFonts w:ascii="Calibri" w:eastAsia="宋体" w:hAnsi="Calibri" w:cs="Calibri"/>
          <w:color w:val="262626"/>
          <w:kern w:val="0"/>
          <w:sz w:val="18"/>
          <w:szCs w:val="18"/>
          <w:u w:val="single"/>
        </w:rPr>
        <w:t>(</w:t>
      </w:r>
      <w:r w:rsidRPr="00323D66">
        <w:rPr>
          <w:rFonts w:ascii="宋体" w:eastAsia="宋体" w:hAnsi="宋体" w:cs="宋体" w:hint="eastAsia"/>
          <w:color w:val="262626"/>
          <w:kern w:val="0"/>
          <w:sz w:val="18"/>
          <w:szCs w:val="18"/>
          <w:u w:val="single"/>
        </w:rPr>
        <w:t>企业名称</w:t>
      </w:r>
      <w:r w:rsidRPr="00323D66">
        <w:rPr>
          <w:rFonts w:ascii="Calibri" w:eastAsia="宋体" w:hAnsi="Calibri" w:cs="Calibri"/>
          <w:color w:val="262626"/>
          <w:kern w:val="0"/>
          <w:sz w:val="18"/>
          <w:szCs w:val="18"/>
          <w:u w:val="single"/>
        </w:rPr>
        <w:t>)     </w:t>
      </w:r>
      <w:r w:rsidRPr="00323D66">
        <w:rPr>
          <w:rFonts w:ascii="宋体" w:eastAsia="宋体" w:hAnsi="宋体" w:cs="宋体" w:hint="eastAsia"/>
          <w:color w:val="262626"/>
          <w:kern w:val="0"/>
          <w:sz w:val="18"/>
          <w:szCs w:val="18"/>
        </w:rPr>
        <w:t>，从业人员</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人，营业收入为</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万元，资产总额为</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万元</w:t>
      </w:r>
      <w:r w:rsidRPr="00323D66">
        <w:rPr>
          <w:rFonts w:ascii="Calibri" w:eastAsia="宋体" w:hAnsi="Calibri" w:cs="Calibri"/>
          <w:color w:val="262626"/>
          <w:kern w:val="0"/>
          <w:sz w:val="18"/>
          <w:szCs w:val="18"/>
        </w:rPr>
        <w:t>'</w:t>
      </w:r>
      <w:r w:rsidRPr="00323D66">
        <w:rPr>
          <w:rFonts w:ascii="宋体" w:eastAsia="宋体" w:hAnsi="宋体" w:cs="宋体" w:hint="eastAsia"/>
          <w:color w:val="262626"/>
          <w:kern w:val="0"/>
          <w:sz w:val="18"/>
          <w:szCs w:val="18"/>
        </w:rPr>
        <w:t>，属于</w:t>
      </w:r>
      <w:r w:rsidRPr="00323D66">
        <w:rPr>
          <w:rFonts w:ascii="宋体" w:eastAsia="宋体" w:hAnsi="宋体" w:cs="宋体" w:hint="eastAsia"/>
          <w:color w:val="262626"/>
          <w:kern w:val="0"/>
          <w:sz w:val="18"/>
          <w:szCs w:val="18"/>
          <w:u w:val="single"/>
        </w:rPr>
        <w:t>（中型企业、小型企业、微型企业</w:t>
      </w:r>
      <w:r w:rsidRPr="00323D66">
        <w:rPr>
          <w:rFonts w:ascii="Calibri" w:eastAsia="宋体" w:hAnsi="Calibri" w:cs="Calibri"/>
          <w:color w:val="262626"/>
          <w:kern w:val="0"/>
          <w:sz w:val="18"/>
          <w:szCs w:val="18"/>
          <w:u w:val="single"/>
        </w:rPr>
        <w:t>)</w:t>
      </w:r>
      <w:r w:rsidRPr="00323D66">
        <w:rPr>
          <w:rFonts w:ascii="宋体" w:eastAsia="宋体" w:hAnsi="宋体" w:cs="宋体" w:hint="eastAsia"/>
          <w:color w:val="262626"/>
          <w:kern w:val="0"/>
          <w:sz w:val="18"/>
          <w:szCs w:val="18"/>
        </w:rPr>
        <w:t>；</w:t>
      </w:r>
    </w:p>
    <w:p w:rsidR="00323D66" w:rsidRPr="00323D66" w:rsidRDefault="00323D66" w:rsidP="00323D66">
      <w:pPr>
        <w:widowControl/>
        <w:shd w:val="clear" w:color="auto" w:fill="FFFFFF"/>
        <w:spacing w:line="263" w:lineRule="atLeast"/>
        <w:ind w:right="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w:t>
      </w:r>
    </w:p>
    <w:p w:rsidR="00323D66" w:rsidRPr="00323D66" w:rsidRDefault="00323D66" w:rsidP="00323D66">
      <w:pPr>
        <w:widowControl/>
        <w:shd w:val="clear" w:color="auto" w:fill="FFFFFF"/>
        <w:spacing w:line="263" w:lineRule="atLeast"/>
        <w:ind w:right="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以上企业，不属于大企业的分支机构，不存在控股股东为大企业的情形，也不存在与大企业的负责人为同一人的情形。</w:t>
      </w:r>
    </w:p>
    <w:p w:rsidR="00323D66" w:rsidRPr="00323D66" w:rsidRDefault="00323D66" w:rsidP="00323D66">
      <w:pPr>
        <w:widowControl/>
        <w:shd w:val="clear" w:color="auto" w:fill="FFFFFF"/>
        <w:spacing w:line="263" w:lineRule="atLeast"/>
        <w:ind w:right="3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本企业对上述声明内容的真实性负责。如有虚假，将依法承担相应责任。</w:t>
      </w:r>
    </w:p>
    <w:p w:rsidR="00323D66" w:rsidRPr="00323D66" w:rsidRDefault="00323D66" w:rsidP="00323D66">
      <w:pPr>
        <w:widowControl/>
        <w:shd w:val="clear" w:color="auto" w:fill="FFFFFF"/>
        <w:spacing w:line="263" w:lineRule="atLeast"/>
        <w:ind w:firstLine="3093"/>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 </w:t>
      </w:r>
    </w:p>
    <w:p w:rsidR="00323D66" w:rsidRPr="00323D66" w:rsidRDefault="00323D66" w:rsidP="00323D66">
      <w:pPr>
        <w:widowControl/>
        <w:shd w:val="clear" w:color="auto" w:fill="FFFFFF"/>
        <w:spacing w:line="263" w:lineRule="atLeast"/>
        <w:ind w:firstLine="3093"/>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单位名称：</w:t>
      </w:r>
      <w:r w:rsidRPr="00323D66">
        <w:rPr>
          <w:rFonts w:ascii="Calibri" w:eastAsia="宋体" w:hAnsi="Calibri" w:cs="Calibri"/>
          <w:color w:val="262626"/>
          <w:kern w:val="0"/>
          <w:sz w:val="18"/>
          <w:szCs w:val="18"/>
          <w:u w:val="single"/>
        </w:rPr>
        <w:t>           </w:t>
      </w:r>
      <w:r w:rsidRPr="00323D66">
        <w:rPr>
          <w:rFonts w:ascii="宋体" w:eastAsia="宋体" w:hAnsi="宋体" w:cs="宋体" w:hint="eastAsia"/>
          <w:color w:val="262626"/>
          <w:kern w:val="0"/>
          <w:sz w:val="18"/>
          <w:szCs w:val="18"/>
        </w:rPr>
        <w:t>（盖单位章）</w:t>
      </w:r>
    </w:p>
    <w:p w:rsidR="00323D66" w:rsidRPr="00323D66" w:rsidRDefault="00323D66" w:rsidP="00323D66">
      <w:pPr>
        <w:widowControl/>
        <w:shd w:val="clear" w:color="auto" w:fill="FFFFFF"/>
        <w:spacing w:line="263" w:lineRule="atLeast"/>
        <w:ind w:firstLine="4207"/>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年</w:t>
      </w:r>
      <w:r w:rsidRPr="00323D66">
        <w:rPr>
          <w:rFonts w:ascii="宋体" w:eastAsia="宋体" w:hAnsi="宋体" w:cs="宋体" w:hint="eastAsia"/>
          <w:color w:val="262626"/>
          <w:spacing w:val="38"/>
          <w:kern w:val="0"/>
          <w:sz w:val="18"/>
          <w:szCs w:val="18"/>
          <w:u w:val="single"/>
        </w:rPr>
        <w:t> </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月</w:t>
      </w:r>
      <w:r w:rsidRPr="00323D66">
        <w:rPr>
          <w:rFonts w:ascii="宋体" w:eastAsia="宋体" w:hAnsi="宋体" w:cs="宋体" w:hint="eastAsia"/>
          <w:color w:val="262626"/>
          <w:spacing w:val="38"/>
          <w:kern w:val="0"/>
          <w:sz w:val="18"/>
          <w:szCs w:val="18"/>
          <w:u w:val="single"/>
        </w:rPr>
        <w:t> </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日</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注：</w:t>
      </w:r>
      <w:r w:rsidRPr="00323D66">
        <w:rPr>
          <w:rFonts w:ascii="Calibri" w:eastAsia="宋体" w:hAnsi="Calibri" w:cs="Calibri"/>
          <w:color w:val="262626"/>
          <w:kern w:val="0"/>
          <w:sz w:val="18"/>
          <w:szCs w:val="18"/>
        </w:rPr>
        <w:t>1.</w:t>
      </w:r>
      <w:r w:rsidRPr="00323D66">
        <w:rPr>
          <w:rFonts w:ascii="宋体" w:eastAsia="宋体" w:hAnsi="宋体" w:cs="宋体" w:hint="eastAsia"/>
          <w:color w:val="262626"/>
          <w:kern w:val="0"/>
          <w:sz w:val="18"/>
          <w:szCs w:val="18"/>
        </w:rPr>
        <w:t>监狱企业无需提供《中小企业声明函》，需要提供由省级以上监狱管理局、戒毒管理局</w:t>
      </w:r>
      <w:r w:rsidRPr="00323D66">
        <w:rPr>
          <w:rFonts w:ascii="Calibri" w:eastAsia="宋体" w:hAnsi="Calibri" w:cs="Calibri"/>
          <w:color w:val="262626"/>
          <w:kern w:val="0"/>
          <w:sz w:val="18"/>
          <w:szCs w:val="18"/>
        </w:rPr>
        <w:t>(</w:t>
      </w:r>
      <w:r w:rsidRPr="00323D66">
        <w:rPr>
          <w:rFonts w:ascii="宋体" w:eastAsia="宋体" w:hAnsi="宋体" w:cs="宋体" w:hint="eastAsia"/>
          <w:color w:val="262626"/>
          <w:kern w:val="0"/>
          <w:sz w:val="18"/>
          <w:szCs w:val="18"/>
        </w:rPr>
        <w:t>含新疆生产建设兵团</w:t>
      </w:r>
      <w:r w:rsidRPr="00323D66">
        <w:rPr>
          <w:rFonts w:ascii="Calibri" w:eastAsia="宋体" w:hAnsi="Calibri" w:cs="Calibri"/>
          <w:color w:val="262626"/>
          <w:kern w:val="0"/>
          <w:sz w:val="18"/>
          <w:szCs w:val="18"/>
        </w:rPr>
        <w:t>)</w:t>
      </w:r>
      <w:r w:rsidRPr="00323D66">
        <w:rPr>
          <w:rFonts w:ascii="宋体" w:eastAsia="宋体" w:hAnsi="宋体" w:cs="宋体" w:hint="eastAsia"/>
          <w:color w:val="262626"/>
          <w:kern w:val="0"/>
          <w:sz w:val="18"/>
          <w:szCs w:val="18"/>
        </w:rPr>
        <w:t>出具的属于监狱企业的证明文件。</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2.</w:t>
      </w:r>
      <w:r w:rsidRPr="00323D66">
        <w:rPr>
          <w:rFonts w:ascii="宋体" w:eastAsia="宋体" w:hAnsi="宋体" w:cs="宋体" w:hint="eastAsia"/>
          <w:color w:val="262626"/>
          <w:kern w:val="0"/>
          <w:sz w:val="18"/>
          <w:szCs w:val="18"/>
        </w:rPr>
        <w:t>残疾人福利性单位无需提供《中小企业声明函》，提供以下格式的《残疾人福利性单位声明函》。</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附表：</w:t>
      </w:r>
    </w:p>
    <w:tbl>
      <w:tblPr>
        <w:tblW w:w="7851" w:type="dxa"/>
        <w:jc w:val="center"/>
        <w:tblCellMar>
          <w:left w:w="0" w:type="dxa"/>
          <w:right w:w="0" w:type="dxa"/>
        </w:tblCellMar>
        <w:tblLook w:val="04A0"/>
      </w:tblPr>
      <w:tblGrid>
        <w:gridCol w:w="1011"/>
        <w:gridCol w:w="737"/>
        <w:gridCol w:w="874"/>
        <w:gridCol w:w="613"/>
        <w:gridCol w:w="836"/>
        <w:gridCol w:w="836"/>
        <w:gridCol w:w="1110"/>
        <w:gridCol w:w="986"/>
        <w:gridCol w:w="848"/>
      </w:tblGrid>
      <w:tr w:rsidR="00323D66" w:rsidRPr="00323D66" w:rsidTr="00323D66">
        <w:trPr>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D8D8D8"/>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序号</w:t>
            </w:r>
          </w:p>
        </w:tc>
        <w:tc>
          <w:tcPr>
            <w:tcW w:w="739" w:type="dxa"/>
            <w:tcBorders>
              <w:top w:val="single" w:sz="4" w:space="0" w:color="000000"/>
              <w:left w:val="nil"/>
              <w:bottom w:val="single" w:sz="4" w:space="0" w:color="000000"/>
              <w:right w:val="single" w:sz="4" w:space="0" w:color="000000"/>
            </w:tcBorders>
            <w:shd w:val="clear" w:color="auto" w:fill="D8D8D8"/>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名称</w:t>
            </w:r>
          </w:p>
        </w:tc>
        <w:tc>
          <w:tcPr>
            <w:tcW w:w="877" w:type="dxa"/>
            <w:tcBorders>
              <w:top w:val="single" w:sz="4" w:space="0" w:color="000000"/>
              <w:left w:val="nil"/>
              <w:bottom w:val="single" w:sz="4" w:space="0" w:color="000000"/>
              <w:right w:val="single" w:sz="4" w:space="0" w:color="000000"/>
            </w:tcBorders>
            <w:shd w:val="clear" w:color="auto" w:fill="D8D8D8"/>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单价</w:t>
            </w:r>
          </w:p>
        </w:tc>
        <w:tc>
          <w:tcPr>
            <w:tcW w:w="614" w:type="dxa"/>
            <w:tcBorders>
              <w:top w:val="single" w:sz="4" w:space="0" w:color="000000"/>
              <w:left w:val="nil"/>
              <w:bottom w:val="single" w:sz="4" w:space="0" w:color="000000"/>
              <w:right w:val="single" w:sz="4" w:space="0" w:color="000000"/>
            </w:tcBorders>
            <w:shd w:val="clear" w:color="auto" w:fill="D8D8D8"/>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数量</w:t>
            </w:r>
          </w:p>
        </w:tc>
        <w:tc>
          <w:tcPr>
            <w:tcW w:w="839" w:type="dxa"/>
            <w:tcBorders>
              <w:top w:val="single" w:sz="4" w:space="0" w:color="000000"/>
              <w:left w:val="nil"/>
              <w:bottom w:val="single" w:sz="4" w:space="0" w:color="000000"/>
              <w:right w:val="single" w:sz="4" w:space="0" w:color="000000"/>
            </w:tcBorders>
            <w:shd w:val="clear" w:color="auto" w:fill="D8D8D8"/>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合计</w:t>
            </w:r>
          </w:p>
        </w:tc>
        <w:tc>
          <w:tcPr>
            <w:tcW w:w="839" w:type="dxa"/>
            <w:tcBorders>
              <w:top w:val="single" w:sz="4" w:space="0" w:color="000000"/>
              <w:left w:val="nil"/>
              <w:bottom w:val="single" w:sz="4" w:space="0" w:color="000000"/>
              <w:right w:val="single" w:sz="4" w:space="0" w:color="000000"/>
            </w:tcBorders>
            <w:shd w:val="clear" w:color="auto" w:fill="D8D8D8"/>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折扣率</w:t>
            </w:r>
          </w:p>
        </w:tc>
        <w:tc>
          <w:tcPr>
            <w:tcW w:w="1114" w:type="dxa"/>
            <w:tcBorders>
              <w:top w:val="single" w:sz="4" w:space="0" w:color="000000"/>
              <w:left w:val="nil"/>
              <w:bottom w:val="single" w:sz="4" w:space="0" w:color="000000"/>
              <w:right w:val="single" w:sz="4" w:space="0" w:color="000000"/>
            </w:tcBorders>
            <w:shd w:val="clear" w:color="auto" w:fill="D8D8D8"/>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扣除价格</w:t>
            </w:r>
          </w:p>
        </w:tc>
        <w:tc>
          <w:tcPr>
            <w:tcW w:w="989" w:type="dxa"/>
            <w:tcBorders>
              <w:top w:val="single" w:sz="4" w:space="0" w:color="000000"/>
              <w:left w:val="nil"/>
              <w:bottom w:val="single" w:sz="4" w:space="0" w:color="000000"/>
              <w:right w:val="single" w:sz="4" w:space="0" w:color="000000"/>
            </w:tcBorders>
            <w:shd w:val="clear" w:color="auto" w:fill="D8D8D8"/>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生产厂家</w:t>
            </w:r>
          </w:p>
        </w:tc>
        <w:tc>
          <w:tcPr>
            <w:tcW w:w="851" w:type="dxa"/>
            <w:tcBorders>
              <w:top w:val="single" w:sz="4" w:space="0" w:color="000000"/>
              <w:left w:val="nil"/>
              <w:bottom w:val="single" w:sz="4" w:space="0" w:color="000000"/>
              <w:right w:val="single" w:sz="4" w:space="0" w:color="000000"/>
            </w:tcBorders>
            <w:shd w:val="clear" w:color="auto" w:fill="D8D8D8"/>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b/>
                <w:bCs/>
                <w:kern w:val="0"/>
                <w:sz w:val="18"/>
              </w:rPr>
              <w:t>备注</w:t>
            </w:r>
          </w:p>
        </w:tc>
      </w:tr>
      <w:tr w:rsidR="00323D66" w:rsidRPr="00323D66" w:rsidTr="00323D66">
        <w:trPr>
          <w:jc w:val="center"/>
        </w:trPr>
        <w:tc>
          <w:tcPr>
            <w:tcW w:w="1014"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7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77"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6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1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98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51"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r>
      <w:tr w:rsidR="00323D66" w:rsidRPr="00323D66" w:rsidTr="00323D66">
        <w:trPr>
          <w:jc w:val="center"/>
        </w:trPr>
        <w:tc>
          <w:tcPr>
            <w:tcW w:w="1014"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lastRenderedPageBreak/>
              <w:t> </w:t>
            </w:r>
          </w:p>
        </w:tc>
        <w:tc>
          <w:tcPr>
            <w:tcW w:w="7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77"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6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1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98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51"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r>
      <w:tr w:rsidR="00323D66" w:rsidRPr="00323D66" w:rsidTr="00323D66">
        <w:trPr>
          <w:jc w:val="center"/>
        </w:trPr>
        <w:tc>
          <w:tcPr>
            <w:tcW w:w="1014" w:type="dxa"/>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7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77"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6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1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98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51"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r>
      <w:tr w:rsidR="00323D66" w:rsidRPr="00323D66" w:rsidTr="00323D66">
        <w:trPr>
          <w:jc w:val="center"/>
        </w:trPr>
        <w:tc>
          <w:tcPr>
            <w:tcW w:w="1753" w:type="dxa"/>
            <w:gridSpan w:val="2"/>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宋体" w:eastAsia="宋体" w:hAnsi="宋体" w:cs="宋体"/>
                <w:kern w:val="0"/>
                <w:sz w:val="18"/>
                <w:szCs w:val="18"/>
              </w:rPr>
              <w:t>合计</w:t>
            </w:r>
          </w:p>
        </w:tc>
        <w:tc>
          <w:tcPr>
            <w:tcW w:w="877"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w:t>
            </w:r>
          </w:p>
        </w:tc>
        <w:tc>
          <w:tcPr>
            <w:tcW w:w="6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w:t>
            </w:r>
          </w:p>
        </w:tc>
        <w:tc>
          <w:tcPr>
            <w:tcW w:w="8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83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w:t>
            </w:r>
          </w:p>
        </w:tc>
        <w:tc>
          <w:tcPr>
            <w:tcW w:w="1114"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 </w:t>
            </w:r>
          </w:p>
        </w:tc>
        <w:tc>
          <w:tcPr>
            <w:tcW w:w="989"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w:t>
            </w:r>
          </w:p>
        </w:tc>
        <w:tc>
          <w:tcPr>
            <w:tcW w:w="851" w:type="dxa"/>
            <w:tcBorders>
              <w:top w:val="nil"/>
              <w:left w:val="nil"/>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center"/>
              <w:rPr>
                <w:rFonts w:ascii="宋体" w:eastAsia="宋体" w:hAnsi="宋体" w:cs="宋体"/>
                <w:kern w:val="0"/>
                <w:sz w:val="18"/>
                <w:szCs w:val="18"/>
              </w:rPr>
            </w:pPr>
            <w:r w:rsidRPr="00323D66">
              <w:rPr>
                <w:rFonts w:ascii="Calibri" w:eastAsia="宋体" w:hAnsi="Calibri" w:cs="Calibri"/>
                <w:kern w:val="0"/>
                <w:sz w:val="18"/>
                <w:szCs w:val="18"/>
              </w:rPr>
              <w:t>/</w:t>
            </w:r>
          </w:p>
        </w:tc>
      </w:tr>
      <w:tr w:rsidR="00323D66" w:rsidRPr="00323D66" w:rsidTr="00323D66">
        <w:trPr>
          <w:jc w:val="center"/>
        </w:trPr>
        <w:tc>
          <w:tcPr>
            <w:tcW w:w="7851" w:type="dxa"/>
            <w:gridSpan w:val="9"/>
            <w:tcBorders>
              <w:top w:val="nil"/>
              <w:left w:val="single" w:sz="4" w:space="0" w:color="000000"/>
              <w:bottom w:val="single" w:sz="4" w:space="0" w:color="000000"/>
              <w:right w:val="single" w:sz="4" w:space="0" w:color="000000"/>
            </w:tcBorders>
            <w:tcMar>
              <w:top w:w="0" w:type="dxa"/>
              <w:left w:w="88" w:type="dxa"/>
              <w:bottom w:w="0" w:type="dxa"/>
              <w:right w:w="88" w:type="dxa"/>
            </w:tcMar>
            <w:vAlign w:val="center"/>
            <w:hideMark/>
          </w:tcPr>
          <w:p w:rsidR="00323D66" w:rsidRPr="00323D66" w:rsidRDefault="00323D66" w:rsidP="00323D66">
            <w:pPr>
              <w:widowControl/>
              <w:spacing w:line="408" w:lineRule="atLeast"/>
              <w:jc w:val="left"/>
              <w:rPr>
                <w:rFonts w:ascii="宋体" w:eastAsia="宋体" w:hAnsi="宋体" w:cs="宋体"/>
                <w:kern w:val="0"/>
                <w:sz w:val="18"/>
                <w:szCs w:val="18"/>
              </w:rPr>
            </w:pPr>
            <w:r w:rsidRPr="00323D66">
              <w:rPr>
                <w:rFonts w:ascii="宋体" w:eastAsia="宋体" w:hAnsi="宋体" w:cs="宋体"/>
                <w:kern w:val="0"/>
                <w:sz w:val="18"/>
                <w:szCs w:val="18"/>
              </w:rPr>
              <w:t>注：本表中的序号填写折价产品在总供货清单中的货物序号。</w:t>
            </w:r>
          </w:p>
        </w:tc>
      </w:tr>
    </w:tbl>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注：</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b/>
          <w:bCs/>
          <w:color w:val="262626"/>
          <w:kern w:val="0"/>
          <w:sz w:val="18"/>
        </w:rPr>
        <w:t>1</w:t>
      </w:r>
      <w:r w:rsidRPr="00323D66">
        <w:rPr>
          <w:rFonts w:ascii="宋体" w:eastAsia="宋体" w:hAnsi="宋体" w:cs="宋体" w:hint="eastAsia"/>
          <w:b/>
          <w:bCs/>
          <w:color w:val="262626"/>
          <w:kern w:val="0"/>
          <w:sz w:val="18"/>
        </w:rPr>
        <w:t>、服务类项目，按照投标总报价享受折算政策。</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b/>
          <w:bCs/>
          <w:color w:val="262626"/>
          <w:kern w:val="0"/>
          <w:sz w:val="18"/>
        </w:rPr>
        <w:t>2</w:t>
      </w:r>
      <w:r w:rsidRPr="00323D66">
        <w:rPr>
          <w:rFonts w:ascii="宋体" w:eastAsia="宋体" w:hAnsi="宋体" w:cs="宋体" w:hint="eastAsia"/>
          <w:b/>
          <w:bCs/>
          <w:color w:val="262626"/>
          <w:kern w:val="0"/>
          <w:sz w:val="18"/>
        </w:rPr>
        <w:t>、政府采购价格折算后的价格仅用于计算供应商的报价分值，并非投标报价。投标报价是签订合同的依据。</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b/>
          <w:bCs/>
          <w:color w:val="262626"/>
          <w:kern w:val="0"/>
          <w:sz w:val="18"/>
        </w:rPr>
        <w:t>3</w:t>
      </w:r>
      <w:r w:rsidRPr="00323D66">
        <w:rPr>
          <w:rFonts w:ascii="宋体" w:eastAsia="宋体" w:hAnsi="宋体" w:cs="宋体" w:hint="eastAsia"/>
          <w:b/>
          <w:bCs/>
          <w:color w:val="262626"/>
          <w:kern w:val="0"/>
          <w:sz w:val="18"/>
        </w:rPr>
        <w:t>、《中小企业声明函》随中标、成交结果同时公告，接受社会监督。供应商提供的资料与事实不符的，将依据政府采购法第七十七条第一款的规定追究法律责任的资料与事实不符的，将依据政府采购法第七十七条第一款的规定追究法律责任。</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Calibri" w:eastAsia="宋体" w:hAnsi="Calibri" w:cs="Calibri"/>
          <w:color w:val="262626"/>
          <w:kern w:val="0"/>
          <w:sz w:val="18"/>
          <w:szCs w:val="18"/>
        </w:rPr>
        <w:t> </w:t>
      </w:r>
    </w:p>
    <w:p w:rsidR="00D4222B" w:rsidRDefault="00D4222B" w:rsidP="00323D66">
      <w:pPr>
        <w:widowControl/>
        <w:shd w:val="clear" w:color="auto" w:fill="FFFFFF"/>
        <w:spacing w:line="408" w:lineRule="atLeast"/>
        <w:jc w:val="center"/>
        <w:rPr>
          <w:rFonts w:ascii="Calibri" w:eastAsia="宋体" w:hAnsi="Calibri" w:cs="Calibri"/>
          <w:b/>
          <w:bCs/>
          <w:color w:val="262626"/>
          <w:kern w:val="0"/>
          <w:sz w:val="20"/>
          <w:szCs w:val="20"/>
        </w:rPr>
      </w:pPr>
    </w:p>
    <w:p w:rsidR="00D4222B" w:rsidRDefault="00D4222B" w:rsidP="00323D66">
      <w:pPr>
        <w:widowControl/>
        <w:shd w:val="clear" w:color="auto" w:fill="FFFFFF"/>
        <w:spacing w:line="408" w:lineRule="atLeast"/>
        <w:jc w:val="center"/>
        <w:rPr>
          <w:rFonts w:ascii="Calibri" w:eastAsia="宋体" w:hAnsi="Calibri" w:cs="Calibri"/>
          <w:b/>
          <w:bCs/>
          <w:color w:val="262626"/>
          <w:kern w:val="0"/>
          <w:sz w:val="20"/>
          <w:szCs w:val="20"/>
        </w:rPr>
      </w:pPr>
    </w:p>
    <w:p w:rsidR="00D4222B" w:rsidRDefault="00D4222B" w:rsidP="00323D66">
      <w:pPr>
        <w:widowControl/>
        <w:shd w:val="clear" w:color="auto" w:fill="FFFFFF"/>
        <w:spacing w:line="408" w:lineRule="atLeast"/>
        <w:jc w:val="center"/>
        <w:rPr>
          <w:rFonts w:ascii="Calibri" w:eastAsia="宋体" w:hAnsi="Calibri" w:cs="Calibri"/>
          <w:b/>
          <w:bCs/>
          <w:color w:val="262626"/>
          <w:kern w:val="0"/>
          <w:sz w:val="20"/>
          <w:szCs w:val="20"/>
        </w:rPr>
      </w:pP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Calibri" w:eastAsia="宋体" w:hAnsi="Calibri" w:cs="Calibri"/>
          <w:b/>
          <w:bCs/>
          <w:color w:val="262626"/>
          <w:kern w:val="0"/>
          <w:sz w:val="20"/>
          <w:szCs w:val="20"/>
        </w:rPr>
        <w:br w:type="textWrapping" w:clear="all"/>
      </w:r>
      <w:r w:rsidRPr="00323D66">
        <w:rPr>
          <w:rFonts w:ascii="宋体" w:eastAsia="宋体" w:hAnsi="宋体" w:cs="宋体" w:hint="eastAsia"/>
          <w:b/>
          <w:bCs/>
          <w:color w:val="262626"/>
          <w:kern w:val="0"/>
          <w:sz w:val="20"/>
        </w:rPr>
        <w:t>残疾人福利性单位声明函</w:t>
      </w: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0"/>
        </w:rPr>
        <w:t> </w:t>
      </w:r>
    </w:p>
    <w:p w:rsidR="00323D66" w:rsidRPr="00323D66" w:rsidRDefault="00323D66" w:rsidP="00323D66">
      <w:pPr>
        <w:widowControl/>
        <w:shd w:val="clear" w:color="auto" w:fill="FFFFFF"/>
        <w:spacing w:line="263" w:lineRule="atLeast"/>
        <w:ind w:firstLine="38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t>本单位郑重声明，根据《财政部民政部中国残疾人联合会关于促进残疾人就业政府采购政策的通知》（财库〔</w:t>
      </w:r>
      <w:r w:rsidRPr="00323D66">
        <w:rPr>
          <w:rFonts w:ascii="Calibri" w:eastAsia="宋体" w:hAnsi="Calibri" w:cs="Calibri"/>
          <w:color w:val="262626"/>
          <w:kern w:val="0"/>
          <w:sz w:val="19"/>
          <w:szCs w:val="19"/>
        </w:rPr>
        <w:t>2017</w:t>
      </w:r>
      <w:r w:rsidRPr="00323D66">
        <w:rPr>
          <w:rFonts w:ascii="宋体" w:eastAsia="宋体" w:hAnsi="宋体" w:cs="宋体" w:hint="eastAsia"/>
          <w:color w:val="262626"/>
          <w:kern w:val="0"/>
          <w:sz w:val="19"/>
          <w:szCs w:val="19"/>
        </w:rPr>
        <w:t>〕</w:t>
      </w:r>
      <w:r w:rsidRPr="00323D66">
        <w:rPr>
          <w:rFonts w:ascii="Calibri" w:eastAsia="宋体" w:hAnsi="Calibri" w:cs="Calibri"/>
          <w:color w:val="262626"/>
          <w:kern w:val="0"/>
          <w:sz w:val="19"/>
          <w:szCs w:val="19"/>
        </w:rPr>
        <w:t>141</w:t>
      </w:r>
      <w:r w:rsidRPr="00323D66">
        <w:rPr>
          <w:rFonts w:ascii="宋体" w:eastAsia="宋体" w:hAnsi="宋体" w:cs="宋体" w:hint="eastAsia"/>
          <w:color w:val="262626"/>
          <w:kern w:val="0"/>
          <w:sz w:val="19"/>
          <w:szCs w:val="19"/>
        </w:rPr>
        <w:t>号）的规定，本单位为符合条件的残疾人福利性单位，且本单位参加</w:t>
      </w:r>
      <w:r w:rsidRPr="00323D66">
        <w:rPr>
          <w:rFonts w:ascii="宋体" w:eastAsia="宋体" w:hAnsi="宋体" w:cs="宋体" w:hint="eastAsia"/>
          <w:color w:val="262626"/>
          <w:kern w:val="0"/>
          <w:sz w:val="19"/>
          <w:szCs w:val="19"/>
          <w:u w:val="single"/>
        </w:rPr>
        <w:t>      （</w:t>
      </w:r>
      <w:r w:rsidRPr="00323D66">
        <w:rPr>
          <w:rFonts w:ascii="宋体" w:eastAsia="宋体" w:hAnsi="宋体" w:cs="宋体" w:hint="eastAsia"/>
          <w:color w:val="262626"/>
          <w:kern w:val="0"/>
          <w:sz w:val="19"/>
          <w:szCs w:val="19"/>
        </w:rPr>
        <w:t>单位的</w:t>
      </w:r>
      <w:r w:rsidRPr="00323D66">
        <w:rPr>
          <w:rFonts w:ascii="宋体" w:eastAsia="宋体" w:hAnsi="宋体" w:cs="宋体" w:hint="eastAsia"/>
          <w:color w:val="262626"/>
          <w:kern w:val="0"/>
          <w:sz w:val="19"/>
          <w:szCs w:val="19"/>
          <w:u w:val="single"/>
        </w:rPr>
        <w:t>）      </w:t>
      </w:r>
      <w:r w:rsidRPr="00323D66">
        <w:rPr>
          <w:rFonts w:ascii="宋体" w:eastAsia="宋体" w:hAnsi="宋体" w:cs="宋体" w:hint="eastAsia"/>
          <w:color w:val="262626"/>
          <w:kern w:val="0"/>
          <w:sz w:val="19"/>
          <w:szCs w:val="19"/>
        </w:rPr>
        <w:t>项目采购活动提供本单位制造的货物（由本单位承担工程</w:t>
      </w:r>
      <w:r w:rsidRPr="00323D66">
        <w:rPr>
          <w:rFonts w:ascii="Calibri" w:eastAsia="宋体" w:hAnsi="Calibri" w:cs="Calibri"/>
          <w:color w:val="262626"/>
          <w:kern w:val="0"/>
          <w:sz w:val="19"/>
          <w:szCs w:val="19"/>
        </w:rPr>
        <w:t>/</w:t>
      </w:r>
      <w:r w:rsidRPr="00323D66">
        <w:rPr>
          <w:rFonts w:ascii="宋体" w:eastAsia="宋体" w:hAnsi="宋体" w:cs="宋体" w:hint="eastAsia"/>
          <w:color w:val="262626"/>
          <w:kern w:val="0"/>
          <w:sz w:val="19"/>
          <w:szCs w:val="19"/>
        </w:rPr>
        <w:t>提供服务），或者提供其他残疾人福利性单位制造的货物（不包括使用非残疾人福利性单位注册商标的货物）。</w:t>
      </w:r>
    </w:p>
    <w:p w:rsidR="00323D66" w:rsidRPr="00323D66" w:rsidRDefault="00323D66" w:rsidP="00323D66">
      <w:pPr>
        <w:widowControl/>
        <w:shd w:val="clear" w:color="auto" w:fill="FFFFFF"/>
        <w:spacing w:line="263" w:lineRule="atLeast"/>
        <w:ind w:firstLine="388"/>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t>本单位对上述声明的真实性负责。如有虚假，将依法承担相应责任。</w:t>
      </w:r>
    </w:p>
    <w:p w:rsidR="00323D66" w:rsidRPr="00323D66" w:rsidRDefault="00323D66" w:rsidP="00323D66">
      <w:pPr>
        <w:widowControl/>
        <w:shd w:val="clear" w:color="auto" w:fill="FFFFFF"/>
        <w:spacing w:line="263" w:lineRule="atLeast"/>
        <w:ind w:firstLine="388"/>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 </w:t>
      </w:r>
    </w:p>
    <w:p w:rsidR="00323D66" w:rsidRPr="00323D66" w:rsidRDefault="00323D66" w:rsidP="00323D66">
      <w:pPr>
        <w:widowControl/>
        <w:shd w:val="clear" w:color="auto" w:fill="FFFFFF"/>
        <w:spacing w:line="263" w:lineRule="atLeast"/>
        <w:ind w:firstLine="388"/>
        <w:jc w:val="left"/>
        <w:rPr>
          <w:rFonts w:ascii="宋体" w:eastAsia="宋体" w:hAnsi="宋体" w:cs="宋体"/>
          <w:color w:val="262626"/>
          <w:kern w:val="0"/>
          <w:sz w:val="18"/>
          <w:szCs w:val="18"/>
        </w:rPr>
      </w:pPr>
      <w:r w:rsidRPr="00323D66">
        <w:rPr>
          <w:rFonts w:ascii="Calibri" w:eastAsia="宋体" w:hAnsi="Calibri" w:cs="Calibri"/>
          <w:color w:val="262626"/>
          <w:kern w:val="0"/>
          <w:sz w:val="19"/>
          <w:szCs w:val="19"/>
        </w:rPr>
        <w:t> </w:t>
      </w:r>
    </w:p>
    <w:p w:rsidR="00323D66" w:rsidRPr="00323D66" w:rsidRDefault="00323D66" w:rsidP="00323D66">
      <w:pPr>
        <w:widowControl/>
        <w:shd w:val="clear" w:color="auto" w:fill="FFFFFF"/>
        <w:spacing w:line="263" w:lineRule="atLeast"/>
        <w:ind w:firstLine="388"/>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t>               单位名称：</w:t>
      </w:r>
      <w:r w:rsidRPr="00323D66">
        <w:rPr>
          <w:rFonts w:ascii="宋体" w:eastAsia="宋体" w:hAnsi="宋体" w:cs="宋体" w:hint="eastAsia"/>
          <w:color w:val="262626"/>
          <w:kern w:val="0"/>
          <w:sz w:val="19"/>
          <w:szCs w:val="19"/>
          <w:u w:val="single"/>
        </w:rPr>
        <w:t>          </w:t>
      </w:r>
      <w:r w:rsidRPr="00323D66">
        <w:rPr>
          <w:rFonts w:ascii="宋体" w:eastAsia="宋体" w:hAnsi="宋体" w:cs="宋体" w:hint="eastAsia"/>
          <w:color w:val="262626"/>
          <w:kern w:val="0"/>
          <w:sz w:val="19"/>
          <w:szCs w:val="19"/>
        </w:rPr>
        <w:t>（盖单位章）</w:t>
      </w:r>
    </w:p>
    <w:p w:rsidR="00323D66" w:rsidRPr="00323D66" w:rsidRDefault="00323D66" w:rsidP="00323D66">
      <w:pPr>
        <w:widowControl/>
        <w:shd w:val="clear" w:color="auto" w:fill="FFFFFF"/>
        <w:spacing w:line="263" w:lineRule="atLeast"/>
        <w:ind w:firstLine="388"/>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19"/>
          <w:szCs w:val="19"/>
        </w:rPr>
        <w:t>                            </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年</w:t>
      </w:r>
      <w:r w:rsidRPr="00323D66">
        <w:rPr>
          <w:rFonts w:ascii="宋体" w:eastAsia="宋体" w:hAnsi="宋体" w:cs="宋体" w:hint="eastAsia"/>
          <w:color w:val="262626"/>
          <w:spacing w:val="38"/>
          <w:kern w:val="0"/>
          <w:sz w:val="18"/>
          <w:szCs w:val="18"/>
          <w:u w:val="single"/>
        </w:rPr>
        <w:t> </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月</w:t>
      </w:r>
      <w:r w:rsidRPr="00323D66">
        <w:rPr>
          <w:rFonts w:ascii="宋体" w:eastAsia="宋体" w:hAnsi="宋体" w:cs="宋体" w:hint="eastAsia"/>
          <w:color w:val="262626"/>
          <w:spacing w:val="38"/>
          <w:kern w:val="0"/>
          <w:sz w:val="18"/>
          <w:szCs w:val="18"/>
          <w:u w:val="single"/>
        </w:rPr>
        <w:t> </w:t>
      </w:r>
      <w:r w:rsidRPr="00323D66">
        <w:rPr>
          <w:rFonts w:ascii="宋体" w:eastAsia="宋体" w:hAnsi="宋体" w:cs="宋体" w:hint="eastAsia"/>
          <w:color w:val="262626"/>
          <w:kern w:val="0"/>
          <w:sz w:val="18"/>
          <w:szCs w:val="18"/>
          <w:u w:val="single"/>
        </w:rPr>
        <w:t>  </w:t>
      </w:r>
      <w:r w:rsidRPr="00323D66">
        <w:rPr>
          <w:rFonts w:ascii="宋体" w:eastAsia="宋体" w:hAnsi="宋体" w:cs="宋体" w:hint="eastAsia"/>
          <w:color w:val="262626"/>
          <w:kern w:val="0"/>
          <w:sz w:val="18"/>
          <w:szCs w:val="18"/>
        </w:rPr>
        <w:t>日</w:t>
      </w:r>
    </w:p>
    <w:p w:rsidR="00323D66" w:rsidRPr="00323D66" w:rsidRDefault="00323D66" w:rsidP="00323D66">
      <w:pPr>
        <w:widowControl/>
        <w:shd w:val="clear" w:color="auto" w:fill="FFFFFF"/>
        <w:spacing w:line="263" w:lineRule="atLeast"/>
        <w:ind w:right="38"/>
        <w:jc w:val="left"/>
        <w:rPr>
          <w:rFonts w:ascii="宋体" w:eastAsia="宋体" w:hAnsi="宋体" w:cs="宋体"/>
          <w:color w:val="262626"/>
          <w:kern w:val="0"/>
          <w:sz w:val="18"/>
          <w:szCs w:val="18"/>
        </w:rPr>
      </w:pPr>
      <w:r w:rsidRPr="00323D66">
        <w:rPr>
          <w:rFonts w:ascii="Calibri" w:eastAsia="宋体" w:hAnsi="Calibri" w:cs="Calibri"/>
          <w:color w:val="262626"/>
          <w:kern w:val="0"/>
          <w:sz w:val="20"/>
          <w:szCs w:val="20"/>
          <w:u w:val="single"/>
        </w:rPr>
        <w:br w:type="textWrapping" w:clear="all"/>
      </w:r>
      <w:r w:rsidRPr="00323D66">
        <w:rPr>
          <w:rFonts w:ascii="宋体" w:eastAsia="宋体" w:hAnsi="宋体" w:cs="宋体" w:hint="eastAsia"/>
          <w:color w:val="262626"/>
          <w:kern w:val="0"/>
          <w:sz w:val="20"/>
          <w:szCs w:val="20"/>
        </w:rPr>
        <w:t>附件</w:t>
      </w:r>
      <w:r w:rsidRPr="00323D66">
        <w:rPr>
          <w:rFonts w:ascii="Calibri" w:eastAsia="宋体" w:hAnsi="Calibri" w:cs="Calibri"/>
          <w:color w:val="262626"/>
          <w:kern w:val="0"/>
          <w:sz w:val="20"/>
          <w:szCs w:val="20"/>
        </w:rPr>
        <w:t>2</w:t>
      </w:r>
      <w:r w:rsidRPr="00323D66">
        <w:rPr>
          <w:rFonts w:ascii="宋体" w:eastAsia="宋体" w:hAnsi="宋体" w:cs="宋体" w:hint="eastAsia"/>
          <w:color w:val="262626"/>
          <w:kern w:val="0"/>
          <w:sz w:val="20"/>
          <w:szCs w:val="20"/>
        </w:rPr>
        <w:t>：</w:t>
      </w: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0"/>
        </w:rPr>
        <w:t>工业和信息化部、国家统计局、国家发展和改革委员会、财政部关于印发中小企业划型标准规定的通知</w:t>
      </w: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20"/>
        </w:rPr>
        <w:t>（工信部联企业〔</w:t>
      </w:r>
      <w:r w:rsidRPr="00323D66">
        <w:rPr>
          <w:rFonts w:ascii="Calibri" w:eastAsia="宋体" w:hAnsi="Calibri" w:cs="Calibri"/>
          <w:b/>
          <w:bCs/>
          <w:color w:val="262626"/>
          <w:kern w:val="0"/>
          <w:sz w:val="20"/>
        </w:rPr>
        <w:t>2011</w:t>
      </w:r>
      <w:r w:rsidRPr="00323D66">
        <w:rPr>
          <w:rFonts w:ascii="宋体" w:eastAsia="宋体" w:hAnsi="宋体" w:cs="宋体" w:hint="eastAsia"/>
          <w:b/>
          <w:bCs/>
          <w:color w:val="262626"/>
          <w:kern w:val="0"/>
          <w:sz w:val="20"/>
        </w:rPr>
        <w:t>〕</w:t>
      </w:r>
      <w:r w:rsidRPr="00323D66">
        <w:rPr>
          <w:rFonts w:ascii="Calibri" w:eastAsia="宋体" w:hAnsi="Calibri" w:cs="Calibri"/>
          <w:b/>
          <w:bCs/>
          <w:color w:val="262626"/>
          <w:kern w:val="0"/>
          <w:sz w:val="20"/>
        </w:rPr>
        <w:t>300</w:t>
      </w:r>
      <w:r w:rsidRPr="00323D66">
        <w:rPr>
          <w:rFonts w:ascii="宋体" w:eastAsia="宋体" w:hAnsi="宋体" w:cs="宋体" w:hint="eastAsia"/>
          <w:b/>
          <w:bCs/>
          <w:color w:val="262626"/>
          <w:kern w:val="0"/>
          <w:sz w:val="20"/>
        </w:rPr>
        <w:t>号）</w:t>
      </w:r>
    </w:p>
    <w:p w:rsidR="00323D66" w:rsidRPr="00323D66" w:rsidRDefault="00323D66" w:rsidP="00323D66">
      <w:pPr>
        <w:widowControl/>
        <w:shd w:val="clear" w:color="auto" w:fill="FFFFFF"/>
        <w:spacing w:line="408" w:lineRule="atLeast"/>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各省、自治区、直辖市人民政府，国务院各部委、各直属机构及有关单位：</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为贯彻落实《中华人民共和国中小企业促进法》和《国务院关于进一步促进中小企业发展的若干意见》（国发〔</w:t>
      </w:r>
      <w:r w:rsidRPr="00323D66">
        <w:rPr>
          <w:rFonts w:ascii="Calibri" w:eastAsia="宋体" w:hAnsi="Calibri" w:cs="Calibri"/>
          <w:color w:val="262626"/>
          <w:kern w:val="0"/>
          <w:sz w:val="18"/>
          <w:szCs w:val="18"/>
        </w:rPr>
        <w:t>2009</w:t>
      </w:r>
      <w:r w:rsidRPr="00323D66">
        <w:rPr>
          <w:rFonts w:ascii="宋体" w:eastAsia="宋体" w:hAnsi="宋体" w:cs="宋体" w:hint="eastAsia"/>
          <w:color w:val="262626"/>
          <w:kern w:val="0"/>
          <w:sz w:val="18"/>
          <w:szCs w:val="18"/>
        </w:rPr>
        <w:t>〕</w:t>
      </w:r>
      <w:r w:rsidRPr="00323D66">
        <w:rPr>
          <w:rFonts w:ascii="Calibri" w:eastAsia="宋体" w:hAnsi="Calibri" w:cs="Calibri"/>
          <w:color w:val="262626"/>
          <w:kern w:val="0"/>
          <w:sz w:val="18"/>
          <w:szCs w:val="18"/>
        </w:rPr>
        <w:t>36</w:t>
      </w:r>
      <w:r w:rsidRPr="00323D66">
        <w:rPr>
          <w:rFonts w:ascii="宋体" w:eastAsia="宋体" w:hAnsi="宋体" w:cs="宋体" w:hint="eastAsia"/>
          <w:color w:val="262626"/>
          <w:kern w:val="0"/>
          <w:sz w:val="18"/>
          <w:szCs w:val="18"/>
        </w:rPr>
        <w:t>号），工业和信息化部、国家统计局、发展改革委、财政部研究制定了《中小企业划型标准规定》。经国务院同意，现印发给你们，请遵照执行。</w:t>
      </w:r>
    </w:p>
    <w:p w:rsidR="00323D66" w:rsidRPr="00323D66" w:rsidRDefault="00323D66" w:rsidP="00323D66">
      <w:pPr>
        <w:widowControl/>
        <w:shd w:val="clear" w:color="auto" w:fill="FFFFFF"/>
        <w:spacing w:line="408" w:lineRule="atLeast"/>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工业和信息化部</w:t>
      </w:r>
    </w:p>
    <w:p w:rsidR="00323D66" w:rsidRPr="00323D66" w:rsidRDefault="00323D66" w:rsidP="00323D66">
      <w:pPr>
        <w:widowControl/>
        <w:shd w:val="clear" w:color="auto" w:fill="FFFFFF"/>
        <w:spacing w:line="408" w:lineRule="atLeast"/>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国家统计局</w:t>
      </w:r>
    </w:p>
    <w:p w:rsidR="00323D66" w:rsidRPr="00323D66" w:rsidRDefault="00323D66" w:rsidP="00323D66">
      <w:pPr>
        <w:widowControl/>
        <w:shd w:val="clear" w:color="auto" w:fill="FFFFFF"/>
        <w:spacing w:line="408" w:lineRule="atLeast"/>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国家发展和改革委员会</w:t>
      </w:r>
    </w:p>
    <w:p w:rsidR="00323D66" w:rsidRPr="00323D66" w:rsidRDefault="00323D66" w:rsidP="00323D66">
      <w:pPr>
        <w:widowControl/>
        <w:shd w:val="clear" w:color="auto" w:fill="FFFFFF"/>
        <w:spacing w:line="408" w:lineRule="atLeast"/>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财政部</w:t>
      </w:r>
    </w:p>
    <w:p w:rsidR="00323D66" w:rsidRPr="00323D66" w:rsidRDefault="00323D66" w:rsidP="00323D66">
      <w:pPr>
        <w:widowControl/>
        <w:shd w:val="clear" w:color="auto" w:fill="FFFFFF"/>
        <w:spacing w:line="408" w:lineRule="atLeast"/>
        <w:jc w:val="righ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二○一一年六月十八日</w:t>
      </w:r>
    </w:p>
    <w:p w:rsidR="00323D66" w:rsidRPr="00323D66" w:rsidRDefault="00323D66" w:rsidP="00323D66">
      <w:pPr>
        <w:widowControl/>
        <w:shd w:val="clear" w:color="auto" w:fill="FFFFFF"/>
        <w:spacing w:line="408" w:lineRule="atLeast"/>
        <w:jc w:val="center"/>
        <w:rPr>
          <w:rFonts w:ascii="宋体" w:eastAsia="宋体" w:hAnsi="宋体" w:cs="宋体"/>
          <w:color w:val="262626"/>
          <w:kern w:val="0"/>
          <w:sz w:val="18"/>
          <w:szCs w:val="18"/>
        </w:rPr>
      </w:pPr>
      <w:r w:rsidRPr="00323D66">
        <w:rPr>
          <w:rFonts w:ascii="宋体" w:eastAsia="宋体" w:hAnsi="宋体" w:cs="宋体" w:hint="eastAsia"/>
          <w:b/>
          <w:bCs/>
          <w:color w:val="262626"/>
          <w:kern w:val="0"/>
          <w:sz w:val="18"/>
        </w:rPr>
        <w:t>中小企业划型标准规定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一、根据《中华人民共和国中小企业促进法》和《国务院关于进一步促进中小企业发展的若干意见》（国发〔</w:t>
      </w:r>
      <w:r w:rsidRPr="00323D66">
        <w:rPr>
          <w:rFonts w:ascii="Calibri" w:eastAsia="宋体" w:hAnsi="Calibri" w:cs="Calibri"/>
          <w:color w:val="262626"/>
          <w:kern w:val="0"/>
          <w:sz w:val="18"/>
          <w:szCs w:val="18"/>
        </w:rPr>
        <w:t>2009</w:t>
      </w:r>
      <w:r w:rsidRPr="00323D66">
        <w:rPr>
          <w:rFonts w:ascii="宋体" w:eastAsia="宋体" w:hAnsi="宋体" w:cs="宋体" w:hint="eastAsia"/>
          <w:color w:val="262626"/>
          <w:kern w:val="0"/>
          <w:sz w:val="18"/>
          <w:szCs w:val="18"/>
        </w:rPr>
        <w:t>〕</w:t>
      </w:r>
      <w:r w:rsidRPr="00323D66">
        <w:rPr>
          <w:rFonts w:ascii="Calibri" w:eastAsia="宋体" w:hAnsi="Calibri" w:cs="Calibri"/>
          <w:color w:val="262626"/>
          <w:kern w:val="0"/>
          <w:sz w:val="18"/>
          <w:szCs w:val="18"/>
        </w:rPr>
        <w:t>36</w:t>
      </w:r>
      <w:r w:rsidRPr="00323D66">
        <w:rPr>
          <w:rFonts w:ascii="宋体" w:eastAsia="宋体" w:hAnsi="宋体" w:cs="宋体" w:hint="eastAsia"/>
          <w:color w:val="262626"/>
          <w:kern w:val="0"/>
          <w:sz w:val="18"/>
          <w:szCs w:val="18"/>
        </w:rPr>
        <w:t>号），制定本规定。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二、中小企业划分为中型、小型、微型三种类型，具体标准根据企业从业人员、营业收入、资产总额等指标，结合行业特点制定。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三、本规定适用的行业包括：农、林、牧、渔业，工业（包括采矿业，制造业，电力、热力、燃气及水生产和供应业），建筑业，批发业，零售业，交通运输业（不含铁路运输业），仓储业，邮政业，住宿业，餐饮业，信息传输业（包括电信、</w:t>
      </w:r>
      <w:r w:rsidR="0001526A">
        <w:rPr>
          <w:rFonts w:ascii="宋体" w:eastAsia="宋体" w:hAnsi="宋体" w:cs="宋体" w:hint="eastAsia"/>
          <w:color w:val="262626"/>
          <w:kern w:val="0"/>
          <w:sz w:val="18"/>
          <w:szCs w:val="18"/>
        </w:rPr>
        <w:t>200兆</w:t>
      </w:r>
      <w:r w:rsidRPr="00323D66">
        <w:rPr>
          <w:rFonts w:ascii="宋体" w:eastAsia="宋体" w:hAnsi="宋体" w:cs="宋体" w:hint="eastAsia"/>
          <w:color w:val="262626"/>
          <w:kern w:val="0"/>
          <w:sz w:val="18"/>
          <w:szCs w:val="18"/>
        </w:rPr>
        <w:t>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四、各行业划型标准为：</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（一）农、林、牧、渔业。营业收入</w:t>
      </w:r>
      <w:r w:rsidRPr="00323D66">
        <w:rPr>
          <w:rFonts w:ascii="Calibri" w:eastAsia="宋体" w:hAnsi="Calibri" w:cs="Calibri"/>
          <w:color w:val="262626"/>
          <w:kern w:val="0"/>
          <w:sz w:val="18"/>
          <w:szCs w:val="18"/>
        </w:rPr>
        <w:t>20000</w:t>
      </w:r>
      <w:r w:rsidRPr="00323D66">
        <w:rPr>
          <w:rFonts w:ascii="宋体" w:eastAsia="宋体" w:hAnsi="宋体" w:cs="宋体" w:hint="eastAsia"/>
          <w:color w:val="262626"/>
          <w:kern w:val="0"/>
          <w:sz w:val="18"/>
          <w:szCs w:val="18"/>
        </w:rPr>
        <w:t>万元以下的为中小微型企业。其中，营业收入</w:t>
      </w:r>
      <w:r w:rsidRPr="00323D66">
        <w:rPr>
          <w:rFonts w:ascii="Calibri" w:eastAsia="宋体" w:hAnsi="Calibri" w:cs="Calibri"/>
          <w:color w:val="262626"/>
          <w:kern w:val="0"/>
          <w:sz w:val="18"/>
          <w:szCs w:val="18"/>
        </w:rPr>
        <w:t>500</w:t>
      </w:r>
      <w:r w:rsidRPr="00323D66">
        <w:rPr>
          <w:rFonts w:ascii="宋体" w:eastAsia="宋体" w:hAnsi="宋体" w:cs="宋体" w:hint="eastAsia"/>
          <w:color w:val="262626"/>
          <w:kern w:val="0"/>
          <w:sz w:val="18"/>
          <w:szCs w:val="18"/>
        </w:rPr>
        <w:t>万元及以上的为中型企业，营业收入</w:t>
      </w:r>
      <w:r w:rsidRPr="00323D66">
        <w:rPr>
          <w:rFonts w:ascii="Calibri" w:eastAsia="宋体" w:hAnsi="Calibri" w:cs="Calibri"/>
          <w:color w:val="262626"/>
          <w:kern w:val="0"/>
          <w:sz w:val="18"/>
          <w:szCs w:val="18"/>
        </w:rPr>
        <w:t>50</w:t>
      </w:r>
      <w:r w:rsidRPr="00323D66">
        <w:rPr>
          <w:rFonts w:ascii="宋体" w:eastAsia="宋体" w:hAnsi="宋体" w:cs="宋体" w:hint="eastAsia"/>
          <w:color w:val="262626"/>
          <w:kern w:val="0"/>
          <w:sz w:val="18"/>
          <w:szCs w:val="18"/>
        </w:rPr>
        <w:t>万元及以上的为小型企业，营业收入</w:t>
      </w:r>
      <w:r w:rsidRPr="00323D66">
        <w:rPr>
          <w:rFonts w:ascii="Calibri" w:eastAsia="宋体" w:hAnsi="Calibri" w:cs="Calibri"/>
          <w:color w:val="262626"/>
          <w:kern w:val="0"/>
          <w:sz w:val="18"/>
          <w:szCs w:val="18"/>
        </w:rPr>
        <w:t>50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（二）工业。从业人员</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40000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2000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20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20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（三）建筑业。营业收入</w:t>
      </w:r>
      <w:r w:rsidRPr="00323D66">
        <w:rPr>
          <w:rFonts w:ascii="Calibri" w:eastAsia="宋体" w:hAnsi="Calibri" w:cs="Calibri"/>
          <w:color w:val="262626"/>
          <w:kern w:val="0"/>
          <w:sz w:val="18"/>
          <w:szCs w:val="18"/>
        </w:rPr>
        <w:t>80000</w:t>
      </w:r>
      <w:r w:rsidRPr="00323D66">
        <w:rPr>
          <w:rFonts w:ascii="宋体" w:eastAsia="宋体" w:hAnsi="宋体" w:cs="宋体" w:hint="eastAsia"/>
          <w:color w:val="262626"/>
          <w:kern w:val="0"/>
          <w:sz w:val="18"/>
          <w:szCs w:val="18"/>
        </w:rPr>
        <w:t>万元以下或资产总额</w:t>
      </w:r>
      <w:r w:rsidRPr="00323D66">
        <w:rPr>
          <w:rFonts w:ascii="Calibri" w:eastAsia="宋体" w:hAnsi="Calibri" w:cs="Calibri"/>
          <w:color w:val="262626"/>
          <w:kern w:val="0"/>
          <w:sz w:val="18"/>
          <w:szCs w:val="18"/>
        </w:rPr>
        <w:t>80000</w:t>
      </w:r>
      <w:r w:rsidRPr="00323D66">
        <w:rPr>
          <w:rFonts w:ascii="宋体" w:eastAsia="宋体" w:hAnsi="宋体" w:cs="宋体" w:hint="eastAsia"/>
          <w:color w:val="262626"/>
          <w:kern w:val="0"/>
          <w:sz w:val="18"/>
          <w:szCs w:val="18"/>
        </w:rPr>
        <w:t>万元以下的为中小微型企业。其中，营业收入</w:t>
      </w:r>
      <w:r w:rsidRPr="00323D66">
        <w:rPr>
          <w:rFonts w:ascii="Calibri" w:eastAsia="宋体" w:hAnsi="Calibri" w:cs="Calibri"/>
          <w:color w:val="262626"/>
          <w:kern w:val="0"/>
          <w:sz w:val="18"/>
          <w:szCs w:val="18"/>
        </w:rPr>
        <w:t>6000</w:t>
      </w:r>
      <w:r w:rsidRPr="00323D66">
        <w:rPr>
          <w:rFonts w:ascii="宋体" w:eastAsia="宋体" w:hAnsi="宋体" w:cs="宋体" w:hint="eastAsia"/>
          <w:color w:val="262626"/>
          <w:kern w:val="0"/>
          <w:sz w:val="18"/>
          <w:szCs w:val="18"/>
        </w:rPr>
        <w:t>万元及以上，且资产总额</w:t>
      </w:r>
      <w:r w:rsidRPr="00323D66">
        <w:rPr>
          <w:rFonts w:ascii="Calibri" w:eastAsia="宋体" w:hAnsi="Calibri" w:cs="Calibri"/>
          <w:color w:val="262626"/>
          <w:kern w:val="0"/>
          <w:sz w:val="18"/>
          <w:szCs w:val="18"/>
        </w:rPr>
        <w:t>5000</w:t>
      </w:r>
      <w:r w:rsidRPr="00323D66">
        <w:rPr>
          <w:rFonts w:ascii="宋体" w:eastAsia="宋体" w:hAnsi="宋体" w:cs="宋体" w:hint="eastAsia"/>
          <w:color w:val="262626"/>
          <w:kern w:val="0"/>
          <w:sz w:val="18"/>
          <w:szCs w:val="18"/>
        </w:rPr>
        <w:t>万元及以上的为中型企业；营业收入</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万元及以上，且资产总额</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万元及以上的为小型企业；营业收入</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万元以下或资产总额</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（四）批发业。从业人员</w:t>
      </w:r>
      <w:r w:rsidRPr="00323D66">
        <w:rPr>
          <w:rFonts w:ascii="Calibri" w:eastAsia="宋体" w:hAnsi="Calibri" w:cs="Calibri"/>
          <w:color w:val="262626"/>
          <w:kern w:val="0"/>
          <w:sz w:val="18"/>
          <w:szCs w:val="18"/>
        </w:rPr>
        <w:t>200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40000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20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5000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5</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5</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（五）零售业。从业人员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20000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50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500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（六）交通运输业。从业人员</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30000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3000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20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200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20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200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（七）仓储业。从业人员</w:t>
      </w:r>
      <w:r w:rsidRPr="00323D66">
        <w:rPr>
          <w:rFonts w:ascii="Calibri" w:eastAsia="宋体" w:hAnsi="Calibri" w:cs="Calibri"/>
          <w:color w:val="262626"/>
          <w:kern w:val="0"/>
          <w:sz w:val="18"/>
          <w:szCs w:val="18"/>
        </w:rPr>
        <w:t>200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30000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20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20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（八）邮政业。从业人员</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30000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2000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20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20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（九）住宿业。从业人员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2000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（十）餐饮业。从业人员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2000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（十一）信息传输业。从业人员</w:t>
      </w:r>
      <w:r w:rsidRPr="00323D66">
        <w:rPr>
          <w:rFonts w:ascii="Calibri" w:eastAsia="宋体" w:hAnsi="Calibri" w:cs="Calibri"/>
          <w:color w:val="262626"/>
          <w:kern w:val="0"/>
          <w:sz w:val="18"/>
          <w:szCs w:val="18"/>
        </w:rPr>
        <w:t>2000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（十二）软件和信息技术服务业。从业人员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10000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50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50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（十三）房地产开发经营。营业收入</w:t>
      </w:r>
      <w:r w:rsidRPr="00323D66">
        <w:rPr>
          <w:rFonts w:ascii="Calibri" w:eastAsia="宋体" w:hAnsi="Calibri" w:cs="Calibri"/>
          <w:color w:val="262626"/>
          <w:kern w:val="0"/>
          <w:sz w:val="18"/>
          <w:szCs w:val="18"/>
        </w:rPr>
        <w:t>200000</w:t>
      </w:r>
      <w:r w:rsidRPr="00323D66">
        <w:rPr>
          <w:rFonts w:ascii="宋体" w:eastAsia="宋体" w:hAnsi="宋体" w:cs="宋体" w:hint="eastAsia"/>
          <w:color w:val="262626"/>
          <w:kern w:val="0"/>
          <w:sz w:val="18"/>
          <w:szCs w:val="18"/>
        </w:rPr>
        <w:t>万元以下或资产总额</w:t>
      </w:r>
      <w:r w:rsidRPr="00323D66">
        <w:rPr>
          <w:rFonts w:ascii="Calibri" w:eastAsia="宋体" w:hAnsi="Calibri" w:cs="Calibri"/>
          <w:color w:val="262626"/>
          <w:kern w:val="0"/>
          <w:sz w:val="18"/>
          <w:szCs w:val="18"/>
        </w:rPr>
        <w:t>10000</w:t>
      </w:r>
      <w:r w:rsidRPr="00323D66">
        <w:rPr>
          <w:rFonts w:ascii="宋体" w:eastAsia="宋体" w:hAnsi="宋体" w:cs="宋体" w:hint="eastAsia"/>
          <w:color w:val="262626"/>
          <w:kern w:val="0"/>
          <w:sz w:val="18"/>
          <w:szCs w:val="18"/>
        </w:rPr>
        <w:t>万元以下的为中小微型企业。其中，营业收入</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万元及以上，且资产总额</w:t>
      </w:r>
      <w:r w:rsidRPr="00323D66">
        <w:rPr>
          <w:rFonts w:ascii="Calibri" w:eastAsia="宋体" w:hAnsi="Calibri" w:cs="Calibri"/>
          <w:color w:val="262626"/>
          <w:kern w:val="0"/>
          <w:sz w:val="18"/>
          <w:szCs w:val="18"/>
        </w:rPr>
        <w:t>5000</w:t>
      </w:r>
      <w:r w:rsidRPr="00323D66">
        <w:rPr>
          <w:rFonts w:ascii="宋体" w:eastAsia="宋体" w:hAnsi="宋体" w:cs="宋体" w:hint="eastAsia"/>
          <w:color w:val="262626"/>
          <w:kern w:val="0"/>
          <w:sz w:val="18"/>
          <w:szCs w:val="18"/>
        </w:rPr>
        <w:t>万元及以上的为中型企业；营业收入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万元及以上，且资产总额</w:t>
      </w:r>
      <w:r w:rsidRPr="00323D66">
        <w:rPr>
          <w:rFonts w:ascii="Calibri" w:eastAsia="宋体" w:hAnsi="Calibri" w:cs="Calibri"/>
          <w:color w:val="262626"/>
          <w:kern w:val="0"/>
          <w:sz w:val="18"/>
          <w:szCs w:val="18"/>
        </w:rPr>
        <w:t>2000</w:t>
      </w:r>
      <w:r w:rsidRPr="00323D66">
        <w:rPr>
          <w:rFonts w:ascii="宋体" w:eastAsia="宋体" w:hAnsi="宋体" w:cs="宋体" w:hint="eastAsia"/>
          <w:color w:val="262626"/>
          <w:kern w:val="0"/>
          <w:sz w:val="18"/>
          <w:szCs w:val="18"/>
        </w:rPr>
        <w:t>万元及以上的为小型企业；营业收入</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万元以下或资产总额</w:t>
      </w:r>
      <w:r w:rsidRPr="00323D66">
        <w:rPr>
          <w:rFonts w:ascii="Calibri" w:eastAsia="宋体" w:hAnsi="Calibri" w:cs="Calibri"/>
          <w:color w:val="262626"/>
          <w:kern w:val="0"/>
          <w:sz w:val="18"/>
          <w:szCs w:val="18"/>
        </w:rPr>
        <w:t>2000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（十四）物业管理。从业人员</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5000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1000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人及以上，且营业收入</w:t>
      </w:r>
      <w:r w:rsidRPr="00323D66">
        <w:rPr>
          <w:rFonts w:ascii="Calibri" w:eastAsia="宋体" w:hAnsi="Calibri" w:cs="Calibri"/>
          <w:color w:val="262626"/>
          <w:kern w:val="0"/>
          <w:sz w:val="18"/>
          <w:szCs w:val="18"/>
        </w:rPr>
        <w:t>500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人以下或营业收入</w:t>
      </w:r>
      <w:r w:rsidRPr="00323D66">
        <w:rPr>
          <w:rFonts w:ascii="Calibri" w:eastAsia="宋体" w:hAnsi="Calibri" w:cs="Calibri"/>
          <w:color w:val="262626"/>
          <w:kern w:val="0"/>
          <w:sz w:val="18"/>
          <w:szCs w:val="18"/>
        </w:rPr>
        <w:t>500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（十五）租赁和商务服务业。从业人员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人以下或资产总额</w:t>
      </w:r>
      <w:r w:rsidRPr="00323D66">
        <w:rPr>
          <w:rFonts w:ascii="Calibri" w:eastAsia="宋体" w:hAnsi="Calibri" w:cs="Calibri"/>
          <w:color w:val="262626"/>
          <w:kern w:val="0"/>
          <w:sz w:val="18"/>
          <w:szCs w:val="18"/>
        </w:rPr>
        <w:t>120000</w:t>
      </w:r>
      <w:r w:rsidRPr="00323D66">
        <w:rPr>
          <w:rFonts w:ascii="宋体" w:eastAsia="宋体" w:hAnsi="宋体" w:cs="宋体" w:hint="eastAsia"/>
          <w:color w:val="262626"/>
          <w:kern w:val="0"/>
          <w:sz w:val="18"/>
          <w:szCs w:val="18"/>
        </w:rPr>
        <w:t>万元以下的为中小微型企业。其中，从业人员</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人及以上，且资产总额</w:t>
      </w:r>
      <w:r w:rsidRPr="00323D66">
        <w:rPr>
          <w:rFonts w:ascii="Calibri" w:eastAsia="宋体" w:hAnsi="Calibri" w:cs="Calibri"/>
          <w:color w:val="262626"/>
          <w:kern w:val="0"/>
          <w:sz w:val="18"/>
          <w:szCs w:val="18"/>
        </w:rPr>
        <w:t>8000</w:t>
      </w:r>
      <w:r w:rsidRPr="00323D66">
        <w:rPr>
          <w:rFonts w:ascii="宋体" w:eastAsia="宋体" w:hAnsi="宋体" w:cs="宋体" w:hint="eastAsia"/>
          <w:color w:val="262626"/>
          <w:kern w:val="0"/>
          <w:sz w:val="18"/>
          <w:szCs w:val="18"/>
        </w:rPr>
        <w:t>万元及以上的为中型企业；从业人员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人及以上，且资产总额</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万元及以上的为小型企业；从业人员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人以下或资产总额</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万元以下的为微型企业。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（十六）其他未列明行业。从业人员</w:t>
      </w:r>
      <w:r w:rsidRPr="00323D66">
        <w:rPr>
          <w:rFonts w:ascii="Calibri" w:eastAsia="宋体" w:hAnsi="Calibri" w:cs="Calibri"/>
          <w:color w:val="262626"/>
          <w:kern w:val="0"/>
          <w:sz w:val="18"/>
          <w:szCs w:val="18"/>
        </w:rPr>
        <w:t>300</w:t>
      </w:r>
      <w:r w:rsidRPr="00323D66">
        <w:rPr>
          <w:rFonts w:ascii="宋体" w:eastAsia="宋体" w:hAnsi="宋体" w:cs="宋体" w:hint="eastAsia"/>
          <w:color w:val="262626"/>
          <w:kern w:val="0"/>
          <w:sz w:val="18"/>
          <w:szCs w:val="18"/>
        </w:rPr>
        <w:t>人以下的为中小微型企业。其中，从业人员</w:t>
      </w:r>
      <w:r w:rsidRPr="00323D66">
        <w:rPr>
          <w:rFonts w:ascii="Calibri" w:eastAsia="宋体" w:hAnsi="Calibri" w:cs="Calibri"/>
          <w:color w:val="262626"/>
          <w:kern w:val="0"/>
          <w:sz w:val="18"/>
          <w:szCs w:val="18"/>
        </w:rPr>
        <w:t>100</w:t>
      </w:r>
      <w:r w:rsidRPr="00323D66">
        <w:rPr>
          <w:rFonts w:ascii="宋体" w:eastAsia="宋体" w:hAnsi="宋体" w:cs="宋体" w:hint="eastAsia"/>
          <w:color w:val="262626"/>
          <w:kern w:val="0"/>
          <w:sz w:val="18"/>
          <w:szCs w:val="18"/>
        </w:rPr>
        <w:t>人及以上的为中型企业；从业人员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人及以上的为小型企业；从业人员</w:t>
      </w:r>
      <w:r w:rsidRPr="00323D66">
        <w:rPr>
          <w:rFonts w:ascii="Calibri" w:eastAsia="宋体" w:hAnsi="Calibri" w:cs="Calibri"/>
          <w:color w:val="262626"/>
          <w:kern w:val="0"/>
          <w:sz w:val="18"/>
          <w:szCs w:val="18"/>
        </w:rPr>
        <w:t>10</w:t>
      </w:r>
      <w:r w:rsidRPr="00323D66">
        <w:rPr>
          <w:rFonts w:ascii="宋体" w:eastAsia="宋体" w:hAnsi="宋体" w:cs="宋体" w:hint="eastAsia"/>
          <w:color w:val="262626"/>
          <w:kern w:val="0"/>
          <w:sz w:val="18"/>
          <w:szCs w:val="18"/>
        </w:rPr>
        <w:t>人以下的为微型企业。</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五、企业类型的划分以统计部门的统计数据为依据。</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lastRenderedPageBreak/>
        <w:t>六、本规定适用于在中华人民共和国境内依法设立的各类所有制和各种组织形式的企业。个体工商户和本规定以外的行业，参照本规定进行划型。</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七、本规定的中型企业标准上限即为大型企业标准的下限，国家统计部门据此制定大中小微型企业的统计分类。国务院有关部门据此进行相关数据分析，不得制定与本规定不一致的企业划型标准。</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八、本规定由工业和信息化部、国家统计局会同有关部门根据《国民经济行业分类》修订情况和企业发展变化情况适时修订。</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九、本规定由工业和信息化部、国家统计局会同有关部门负责解释。</w:t>
      </w:r>
    </w:p>
    <w:p w:rsidR="00323D66" w:rsidRPr="00323D66" w:rsidRDefault="00323D66" w:rsidP="00323D66">
      <w:pPr>
        <w:widowControl/>
        <w:shd w:val="clear" w:color="auto" w:fill="FFFFFF"/>
        <w:spacing w:line="408" w:lineRule="atLeast"/>
        <w:ind w:firstLine="351"/>
        <w:jc w:val="left"/>
        <w:rPr>
          <w:rFonts w:ascii="宋体" w:eastAsia="宋体" w:hAnsi="宋体" w:cs="宋体"/>
          <w:color w:val="262626"/>
          <w:kern w:val="0"/>
          <w:sz w:val="18"/>
          <w:szCs w:val="18"/>
        </w:rPr>
      </w:pPr>
      <w:r w:rsidRPr="00323D66">
        <w:rPr>
          <w:rFonts w:ascii="宋体" w:eastAsia="宋体" w:hAnsi="宋体" w:cs="宋体" w:hint="eastAsia"/>
          <w:color w:val="262626"/>
          <w:kern w:val="0"/>
          <w:sz w:val="18"/>
          <w:szCs w:val="18"/>
        </w:rPr>
        <w:t>十、本规定自发布之日起执行，原国家经贸委、原国家计委、财政部和国家统计局</w:t>
      </w:r>
      <w:r w:rsidRPr="00323D66">
        <w:rPr>
          <w:rFonts w:ascii="Arial" w:eastAsia="宋体" w:hAnsi="Arial" w:cs="Arial"/>
          <w:color w:val="262626"/>
          <w:kern w:val="0"/>
          <w:sz w:val="18"/>
          <w:szCs w:val="18"/>
        </w:rPr>
        <w:t>2003</w:t>
      </w:r>
      <w:r w:rsidRPr="00323D66">
        <w:rPr>
          <w:rFonts w:ascii="宋体" w:eastAsia="宋体" w:hAnsi="宋体" w:cs="宋体" w:hint="eastAsia"/>
          <w:color w:val="262626"/>
          <w:kern w:val="0"/>
          <w:sz w:val="18"/>
          <w:szCs w:val="18"/>
        </w:rPr>
        <w:t>年颁布的《中小企业标准暂行规定》同时废止。</w:t>
      </w: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p>
    <w:p w:rsidR="00323D66" w:rsidRPr="00323D66" w:rsidRDefault="00323D66" w:rsidP="00323D66">
      <w:pPr>
        <w:widowControl/>
        <w:shd w:val="clear" w:color="auto" w:fill="FFFFFF"/>
        <w:spacing w:line="263" w:lineRule="atLeast"/>
        <w:ind w:firstLine="351"/>
        <w:jc w:val="left"/>
        <w:rPr>
          <w:rFonts w:ascii="宋体" w:eastAsia="宋体" w:hAnsi="宋体" w:cs="宋体"/>
          <w:color w:val="262626"/>
          <w:kern w:val="0"/>
          <w:sz w:val="18"/>
          <w:szCs w:val="18"/>
        </w:rPr>
      </w:pPr>
      <w:bookmarkStart w:id="115" w:name="_Toc507084211"/>
      <w:bookmarkStart w:id="116" w:name="_Toc16469792"/>
      <w:bookmarkStart w:id="117" w:name="_Toc2490"/>
      <w:bookmarkEnd w:id="115"/>
      <w:bookmarkEnd w:id="116"/>
      <w:bookmarkEnd w:id="117"/>
      <w:r w:rsidRPr="00323D66">
        <w:rPr>
          <w:rFonts w:ascii="宋体" w:eastAsia="宋体" w:hAnsi="宋体" w:cs="宋体" w:hint="eastAsia"/>
          <w:b/>
          <w:bCs/>
          <w:color w:val="262626"/>
          <w:kern w:val="0"/>
          <w:sz w:val="18"/>
        </w:rPr>
        <w:t>注：本页《二轮报价暨最终报价表》由谈判供应商在谈判现场依谈判情况填写，请加盖公章后带至谈判现场备填（不需装订在响应文件内，请准备不少于两张），</w:t>
      </w:r>
      <w:r w:rsidRPr="00323D66">
        <w:rPr>
          <w:rFonts w:ascii="宋体" w:eastAsia="宋体" w:hAnsi="宋体" w:cs="宋体" w:hint="eastAsia"/>
          <w:b/>
          <w:bCs/>
          <w:color w:val="262626"/>
          <w:kern w:val="0"/>
          <w:sz w:val="18"/>
          <w:u w:val="single"/>
        </w:rPr>
        <w:t>该表供谈判现场报价使用，打印该空表用于现场最终报价</w:t>
      </w:r>
      <w:r w:rsidRPr="00323D66">
        <w:rPr>
          <w:rFonts w:ascii="宋体" w:eastAsia="宋体" w:hAnsi="宋体" w:cs="宋体" w:hint="eastAsia"/>
          <w:b/>
          <w:bCs/>
          <w:color w:val="262626"/>
          <w:kern w:val="0"/>
          <w:sz w:val="18"/>
        </w:rPr>
        <w:t>。</w:t>
      </w:r>
      <w:r w:rsidRPr="00323D66">
        <w:rPr>
          <w:rFonts w:ascii="宋体" w:eastAsia="宋体" w:hAnsi="宋体" w:cs="宋体" w:hint="eastAsia"/>
          <w:color w:val="262626"/>
          <w:kern w:val="0"/>
          <w:sz w:val="18"/>
          <w:szCs w:val="18"/>
        </w:rPr>
        <w:t>考虑投标报价的方便，谈判供应商在填写的最终承诺报价为合同总价，项目所需费用均包含在合同总</w:t>
      </w:r>
      <w:r>
        <w:rPr>
          <w:rFonts w:hint="eastAsia"/>
          <w:color w:val="262626"/>
          <w:sz w:val="18"/>
          <w:szCs w:val="18"/>
          <w:shd w:val="clear" w:color="auto" w:fill="FFFFFF"/>
        </w:rPr>
        <w:t>价内。项目清单的价格按下浮值占投标报价百分比同比例下浮。（二轮报价即最终报价，如供应商放弃二轮报价权利，则其首轮报价即为最终报价。）</w:t>
      </w:r>
    </w:p>
    <w:p w:rsidR="00835AF9" w:rsidRDefault="00835AF9"/>
    <w:sectPr w:rsidR="00835AF9" w:rsidSect="00835A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5FE" w:rsidRDefault="00C005FE" w:rsidP="002C0A0E">
      <w:r>
        <w:separator/>
      </w:r>
    </w:p>
  </w:endnote>
  <w:endnote w:type="continuationSeparator" w:id="1">
    <w:p w:rsidR="00C005FE" w:rsidRDefault="00C005FE" w:rsidP="002C0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43929"/>
      <w:docPartObj>
        <w:docPartGallery w:val="Page Numbers (Bottom of Page)"/>
        <w:docPartUnique/>
      </w:docPartObj>
    </w:sdtPr>
    <w:sdtContent>
      <w:sdt>
        <w:sdtPr>
          <w:id w:val="171357217"/>
          <w:docPartObj>
            <w:docPartGallery w:val="Page Numbers (Top of Page)"/>
            <w:docPartUnique/>
          </w:docPartObj>
        </w:sdtPr>
        <w:sdtContent>
          <w:p w:rsidR="000C3981" w:rsidRDefault="000C3981">
            <w:pPr>
              <w:pStyle w:val="a9"/>
              <w:jc w:val="center"/>
            </w:pPr>
            <w:r>
              <w:rPr>
                <w:lang w:val="zh-CN"/>
              </w:rPr>
              <w:t xml:space="preserve"> </w:t>
            </w:r>
            <w:r w:rsidR="00BB02DB">
              <w:rPr>
                <w:b/>
                <w:sz w:val="24"/>
                <w:szCs w:val="24"/>
              </w:rPr>
              <w:fldChar w:fldCharType="begin"/>
            </w:r>
            <w:r>
              <w:rPr>
                <w:b/>
              </w:rPr>
              <w:instrText>PAGE</w:instrText>
            </w:r>
            <w:r w:rsidR="00BB02DB">
              <w:rPr>
                <w:b/>
                <w:sz w:val="24"/>
                <w:szCs w:val="24"/>
              </w:rPr>
              <w:fldChar w:fldCharType="separate"/>
            </w:r>
            <w:r w:rsidR="00933B7E">
              <w:rPr>
                <w:b/>
                <w:noProof/>
              </w:rPr>
              <w:t>10</w:t>
            </w:r>
            <w:r w:rsidR="00BB02DB">
              <w:rPr>
                <w:b/>
                <w:sz w:val="24"/>
                <w:szCs w:val="24"/>
              </w:rPr>
              <w:fldChar w:fldCharType="end"/>
            </w:r>
            <w:r>
              <w:rPr>
                <w:lang w:val="zh-CN"/>
              </w:rPr>
              <w:t xml:space="preserve"> / </w:t>
            </w:r>
            <w:r w:rsidR="00BB02DB">
              <w:rPr>
                <w:b/>
                <w:sz w:val="24"/>
                <w:szCs w:val="24"/>
              </w:rPr>
              <w:fldChar w:fldCharType="begin"/>
            </w:r>
            <w:r>
              <w:rPr>
                <w:b/>
              </w:rPr>
              <w:instrText>NUMPAGES</w:instrText>
            </w:r>
            <w:r w:rsidR="00BB02DB">
              <w:rPr>
                <w:b/>
                <w:sz w:val="24"/>
                <w:szCs w:val="24"/>
              </w:rPr>
              <w:fldChar w:fldCharType="separate"/>
            </w:r>
            <w:r w:rsidR="00933B7E">
              <w:rPr>
                <w:b/>
                <w:noProof/>
              </w:rPr>
              <w:t>38</w:t>
            </w:r>
            <w:r w:rsidR="00BB02DB">
              <w:rPr>
                <w:b/>
                <w:sz w:val="24"/>
                <w:szCs w:val="24"/>
              </w:rPr>
              <w:fldChar w:fldCharType="end"/>
            </w:r>
          </w:p>
        </w:sdtContent>
      </w:sdt>
    </w:sdtContent>
  </w:sdt>
  <w:p w:rsidR="00C073B6" w:rsidRDefault="00C073B6">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5FE" w:rsidRDefault="00C005FE" w:rsidP="002C0A0E">
      <w:r>
        <w:separator/>
      </w:r>
    </w:p>
  </w:footnote>
  <w:footnote w:type="continuationSeparator" w:id="1">
    <w:p w:rsidR="00C005FE" w:rsidRDefault="00C005FE" w:rsidP="002C0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514690"/>
    <w:multiLevelType w:val="singleLevel"/>
    <w:tmpl w:val="B9514690"/>
    <w:lvl w:ilvl="0">
      <w:start w:val="1"/>
      <w:numFmt w:val="chineseCounting"/>
      <w:suff w:val="nothing"/>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D66"/>
    <w:rsid w:val="0001526A"/>
    <w:rsid w:val="000A3552"/>
    <w:rsid w:val="000C3981"/>
    <w:rsid w:val="00244CC2"/>
    <w:rsid w:val="00266F0F"/>
    <w:rsid w:val="002C0A0E"/>
    <w:rsid w:val="002E62D6"/>
    <w:rsid w:val="00323D66"/>
    <w:rsid w:val="00491128"/>
    <w:rsid w:val="007056D0"/>
    <w:rsid w:val="0078624F"/>
    <w:rsid w:val="00802833"/>
    <w:rsid w:val="00835AF9"/>
    <w:rsid w:val="008634F3"/>
    <w:rsid w:val="00933B7E"/>
    <w:rsid w:val="00941845"/>
    <w:rsid w:val="00952B37"/>
    <w:rsid w:val="0096080C"/>
    <w:rsid w:val="00A1760F"/>
    <w:rsid w:val="00BB02DB"/>
    <w:rsid w:val="00C005FE"/>
    <w:rsid w:val="00C073B6"/>
    <w:rsid w:val="00D4222B"/>
    <w:rsid w:val="00E55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AF9"/>
    <w:pPr>
      <w:widowControl w:val="0"/>
      <w:jc w:val="both"/>
    </w:pPr>
  </w:style>
  <w:style w:type="paragraph" w:styleId="1">
    <w:name w:val="heading 1"/>
    <w:basedOn w:val="a"/>
    <w:link w:val="1Char"/>
    <w:uiPriority w:val="9"/>
    <w:qFormat/>
    <w:rsid w:val="00323D6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23D6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23D6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23D66"/>
    <w:rPr>
      <w:rFonts w:ascii="宋体" w:eastAsia="宋体" w:hAnsi="宋体" w:cs="宋体"/>
      <w:b/>
      <w:bCs/>
      <w:kern w:val="36"/>
      <w:sz w:val="48"/>
      <w:szCs w:val="48"/>
    </w:rPr>
  </w:style>
  <w:style w:type="character" w:customStyle="1" w:styleId="2Char">
    <w:name w:val="标题 2 Char"/>
    <w:basedOn w:val="a0"/>
    <w:link w:val="2"/>
    <w:uiPriority w:val="9"/>
    <w:rsid w:val="00323D66"/>
    <w:rPr>
      <w:rFonts w:ascii="宋体" w:eastAsia="宋体" w:hAnsi="宋体" w:cs="宋体"/>
      <w:b/>
      <w:bCs/>
      <w:kern w:val="0"/>
      <w:sz w:val="36"/>
      <w:szCs w:val="36"/>
    </w:rPr>
  </w:style>
  <w:style w:type="character" w:customStyle="1" w:styleId="3Char">
    <w:name w:val="标题 3 Char"/>
    <w:basedOn w:val="a0"/>
    <w:link w:val="3"/>
    <w:uiPriority w:val="9"/>
    <w:rsid w:val="00323D66"/>
    <w:rPr>
      <w:rFonts w:ascii="宋体" w:eastAsia="宋体" w:hAnsi="宋体" w:cs="宋体"/>
      <w:b/>
      <w:bCs/>
      <w:kern w:val="0"/>
      <w:sz w:val="27"/>
      <w:szCs w:val="27"/>
    </w:rPr>
  </w:style>
  <w:style w:type="character" w:customStyle="1" w:styleId="Char">
    <w:name w:val="正文文本缩进 Char"/>
    <w:basedOn w:val="a0"/>
    <w:link w:val="a3"/>
    <w:uiPriority w:val="99"/>
    <w:semiHidden/>
    <w:rsid w:val="00323D66"/>
    <w:rPr>
      <w:rFonts w:ascii="宋体" w:eastAsia="宋体" w:hAnsi="宋体" w:cs="宋体"/>
      <w:kern w:val="0"/>
      <w:sz w:val="24"/>
      <w:szCs w:val="24"/>
    </w:rPr>
  </w:style>
  <w:style w:type="paragraph" w:styleId="a3">
    <w:name w:val="Body Text Indent"/>
    <w:basedOn w:val="a"/>
    <w:link w:val="Char"/>
    <w:uiPriority w:val="99"/>
    <w:semiHidden/>
    <w:unhideWhenUsed/>
    <w:rsid w:val="00323D66"/>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首行缩进 2 Char"/>
    <w:basedOn w:val="Char"/>
    <w:link w:val="20"/>
    <w:uiPriority w:val="99"/>
    <w:semiHidden/>
    <w:rsid w:val="00323D66"/>
  </w:style>
  <w:style w:type="paragraph" w:styleId="20">
    <w:name w:val="Body Text First Indent 2"/>
    <w:basedOn w:val="a"/>
    <w:link w:val="2Char0"/>
    <w:uiPriority w:val="99"/>
    <w:semiHidden/>
    <w:unhideWhenUsed/>
    <w:rsid w:val="00323D66"/>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 Char"/>
    <w:basedOn w:val="a0"/>
    <w:link w:val="a4"/>
    <w:uiPriority w:val="99"/>
    <w:rsid w:val="00323D66"/>
    <w:rPr>
      <w:rFonts w:ascii="宋体" w:eastAsia="宋体" w:hAnsi="宋体" w:cs="宋体"/>
      <w:kern w:val="0"/>
      <w:sz w:val="24"/>
      <w:szCs w:val="24"/>
    </w:rPr>
  </w:style>
  <w:style w:type="paragraph" w:styleId="a4">
    <w:name w:val="Body Text"/>
    <w:basedOn w:val="a"/>
    <w:link w:val="Char0"/>
    <w:uiPriority w:val="99"/>
    <w:unhideWhenUsed/>
    <w:rsid w:val="00323D66"/>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1"/>
    <w:uiPriority w:val="99"/>
    <w:semiHidden/>
    <w:unhideWhenUsed/>
    <w:rsid w:val="0001526A"/>
    <w:pPr>
      <w:ind w:leftChars="2500" w:left="100"/>
    </w:pPr>
  </w:style>
  <w:style w:type="character" w:customStyle="1" w:styleId="Char1">
    <w:name w:val="日期 Char"/>
    <w:basedOn w:val="a0"/>
    <w:link w:val="a5"/>
    <w:uiPriority w:val="99"/>
    <w:semiHidden/>
    <w:rsid w:val="0001526A"/>
  </w:style>
  <w:style w:type="paragraph" w:styleId="TOC">
    <w:name w:val="TOC Heading"/>
    <w:basedOn w:val="1"/>
    <w:next w:val="a"/>
    <w:uiPriority w:val="39"/>
    <w:semiHidden/>
    <w:unhideWhenUsed/>
    <w:qFormat/>
    <w:rsid w:val="0001526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01526A"/>
    <w:pPr>
      <w:ind w:leftChars="200" w:left="420"/>
    </w:pPr>
  </w:style>
  <w:style w:type="paragraph" w:styleId="10">
    <w:name w:val="toc 1"/>
    <w:basedOn w:val="a"/>
    <w:next w:val="a"/>
    <w:autoRedefine/>
    <w:uiPriority w:val="39"/>
    <w:unhideWhenUsed/>
    <w:rsid w:val="0001526A"/>
  </w:style>
  <w:style w:type="paragraph" w:styleId="30">
    <w:name w:val="toc 3"/>
    <w:basedOn w:val="a"/>
    <w:next w:val="a"/>
    <w:autoRedefine/>
    <w:uiPriority w:val="39"/>
    <w:unhideWhenUsed/>
    <w:rsid w:val="0001526A"/>
    <w:pPr>
      <w:ind w:leftChars="400" w:left="840"/>
    </w:pPr>
  </w:style>
  <w:style w:type="character" w:styleId="a6">
    <w:name w:val="Hyperlink"/>
    <w:basedOn w:val="a0"/>
    <w:uiPriority w:val="99"/>
    <w:unhideWhenUsed/>
    <w:rsid w:val="0001526A"/>
    <w:rPr>
      <w:color w:val="0000FF" w:themeColor="hyperlink"/>
      <w:u w:val="single"/>
    </w:rPr>
  </w:style>
  <w:style w:type="paragraph" w:styleId="a7">
    <w:name w:val="Balloon Text"/>
    <w:basedOn w:val="a"/>
    <w:link w:val="Char2"/>
    <w:uiPriority w:val="99"/>
    <w:semiHidden/>
    <w:unhideWhenUsed/>
    <w:rsid w:val="0001526A"/>
    <w:rPr>
      <w:sz w:val="18"/>
      <w:szCs w:val="18"/>
    </w:rPr>
  </w:style>
  <w:style w:type="character" w:customStyle="1" w:styleId="Char2">
    <w:name w:val="批注框文本 Char"/>
    <w:basedOn w:val="a0"/>
    <w:link w:val="a7"/>
    <w:uiPriority w:val="99"/>
    <w:semiHidden/>
    <w:rsid w:val="0001526A"/>
    <w:rPr>
      <w:sz w:val="18"/>
      <w:szCs w:val="18"/>
    </w:rPr>
  </w:style>
  <w:style w:type="paragraph" w:customStyle="1" w:styleId="Heading3">
    <w:name w:val="Heading 3"/>
    <w:basedOn w:val="a"/>
    <w:uiPriority w:val="1"/>
    <w:qFormat/>
    <w:rsid w:val="00952B37"/>
    <w:pPr>
      <w:ind w:left="120"/>
      <w:jc w:val="left"/>
      <w:outlineLvl w:val="3"/>
    </w:pPr>
    <w:rPr>
      <w:rFonts w:ascii="宋体" w:eastAsia="宋体" w:hAnsi="宋体"/>
      <w:b/>
      <w:bCs/>
      <w:kern w:val="0"/>
      <w:sz w:val="28"/>
      <w:szCs w:val="28"/>
      <w:lang w:eastAsia="en-US"/>
    </w:rPr>
  </w:style>
  <w:style w:type="paragraph" w:customStyle="1" w:styleId="Heading8">
    <w:name w:val="Heading 8"/>
    <w:basedOn w:val="a"/>
    <w:uiPriority w:val="1"/>
    <w:qFormat/>
    <w:rsid w:val="00952B37"/>
    <w:pPr>
      <w:spacing w:before="36"/>
      <w:ind w:left="101"/>
      <w:jc w:val="left"/>
      <w:outlineLvl w:val="8"/>
    </w:pPr>
    <w:rPr>
      <w:rFonts w:ascii="宋体" w:eastAsia="宋体" w:hAnsi="宋体"/>
      <w:b/>
      <w:bCs/>
      <w:kern w:val="0"/>
      <w:sz w:val="24"/>
      <w:szCs w:val="24"/>
      <w:lang w:eastAsia="en-US"/>
    </w:rPr>
  </w:style>
  <w:style w:type="paragraph" w:styleId="a8">
    <w:name w:val="header"/>
    <w:basedOn w:val="a"/>
    <w:link w:val="Char3"/>
    <w:uiPriority w:val="99"/>
    <w:unhideWhenUsed/>
    <w:rsid w:val="00C073B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C073B6"/>
    <w:rPr>
      <w:sz w:val="18"/>
      <w:szCs w:val="18"/>
    </w:rPr>
  </w:style>
  <w:style w:type="paragraph" w:styleId="a9">
    <w:name w:val="footer"/>
    <w:basedOn w:val="a"/>
    <w:link w:val="Char4"/>
    <w:uiPriority w:val="99"/>
    <w:unhideWhenUsed/>
    <w:rsid w:val="00C073B6"/>
    <w:pPr>
      <w:tabs>
        <w:tab w:val="center" w:pos="4153"/>
        <w:tab w:val="right" w:pos="8306"/>
      </w:tabs>
      <w:snapToGrid w:val="0"/>
      <w:jc w:val="left"/>
    </w:pPr>
    <w:rPr>
      <w:sz w:val="18"/>
      <w:szCs w:val="18"/>
    </w:rPr>
  </w:style>
  <w:style w:type="character" w:customStyle="1" w:styleId="Char4">
    <w:name w:val="页脚 Char"/>
    <w:basedOn w:val="a0"/>
    <w:link w:val="a9"/>
    <w:uiPriority w:val="99"/>
    <w:rsid w:val="00C073B6"/>
    <w:rPr>
      <w:sz w:val="18"/>
      <w:szCs w:val="18"/>
    </w:rPr>
  </w:style>
</w:styles>
</file>

<file path=word/webSettings.xml><?xml version="1.0" encoding="utf-8"?>
<w:webSettings xmlns:r="http://schemas.openxmlformats.org/officeDocument/2006/relationships" xmlns:w="http://schemas.openxmlformats.org/wordprocessingml/2006/main">
  <w:divs>
    <w:div w:id="8052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9FC7-6124-41CE-B7D6-F944FE09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38</Pages>
  <Words>4914</Words>
  <Characters>28015</Characters>
  <Application>Microsoft Office Word</Application>
  <DocSecurity>0</DocSecurity>
  <Lines>233</Lines>
  <Paragraphs>65</Paragraphs>
  <ScaleCrop>false</ScaleCrop>
  <Company>Microsoft</Company>
  <LinksUpToDate>false</LinksUpToDate>
  <CharactersWithSpaces>32864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2023-02-14T07:01:00Z</dcterms:created>
  <dcterms:modified xsi:type="dcterms:W3CDTF">2023-02-15T00:27:00Z</dcterms:modified>
</cp:coreProperties>
</file>